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F42F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475AAFBA" w14:textId="77777777" w:rsidR="00A2249A" w:rsidRPr="00F06C37" w:rsidRDefault="00A2249A" w:rsidP="00F23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D1447C3" w14:textId="77777777" w:rsidR="00A2249A" w:rsidRPr="00F06C37" w:rsidRDefault="00A2249A" w:rsidP="00F237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0E11F1D7" w14:textId="77777777" w:rsidR="00A2249A" w:rsidRPr="00F06C37" w:rsidRDefault="00A2249A" w:rsidP="00F237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61776B18" w14:textId="233C1DD2" w:rsidR="00A2249A" w:rsidRPr="00F06C37" w:rsidRDefault="00A2249A" w:rsidP="00F237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8C7AAD"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3A493C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августа 2023 г.</w:t>
      </w:r>
    </w:p>
    <w:p w14:paraId="3D545514" w14:textId="77777777" w:rsidR="00A2249A" w:rsidRPr="00F06C37" w:rsidRDefault="00A2249A" w:rsidP="00F237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750C68A" w14:textId="77777777" w:rsidR="00A2249A" w:rsidRPr="00F06C37" w:rsidRDefault="00A2249A" w:rsidP="00F23743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0DD9A04" w14:textId="77777777" w:rsidR="00A2249A" w:rsidRPr="00F06C37" w:rsidRDefault="00A2249A" w:rsidP="00F23743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02EC0AD" w14:textId="35149AE3" w:rsidR="00CF3D57" w:rsidRPr="00F06C37" w:rsidRDefault="003A493C" w:rsidP="00F237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дождь, ливневой дождь, гроза. На юге</w:t>
      </w:r>
      <w:r w:rsidRPr="003A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Бурятия, на юге Забайкальского края очень сильный дождь, ливневой дождь, местами гроза, град. На юге Республики Саха (Якутия), на восточном побережье Приморского края, на севере Камчатского края, в Хабаровском крае, Сахалинской, Магаданской областях, на западе Чукотского АО, на юге Курильских островов сильный дождь, ливневой дождь, местами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Республики Саха (Якут</w:t>
      </w:r>
      <w:r w:rsidR="00AA64E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ия), на юге Приморского, на севере 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Камчатского краев, на юге Сахалинской области, в Магаданской области, на Курильских островах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A8730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местами до 23</w:t>
      </w:r>
      <w:r w:rsidR="00A8730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</w:t>
      </w:r>
      <w:r w:rsidR="00CF3D57"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37E2F7CA" w14:textId="77777777" w:rsidR="00A2249A" w:rsidRPr="00F06C37" w:rsidRDefault="00A2249A" w:rsidP="00F237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3E13CCF" w14:textId="6ABEF49F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3"/>
      <w:bookmarkStart w:id="1" w:name="OLE_LINK1"/>
      <w:bookmarkStart w:id="2" w:name="OLE_LINK2"/>
      <w:r w:rsidRPr="00A178DE">
        <w:rPr>
          <w:rFonts w:ascii="Times New Roman" w:hAnsi="Times New Roman"/>
          <w:bCs/>
          <w:sz w:val="28"/>
          <w:szCs w:val="28"/>
        </w:rPr>
        <w:t xml:space="preserve">В </w:t>
      </w:r>
      <w:r w:rsidRPr="00A178DE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A178DE">
        <w:rPr>
          <w:rFonts w:ascii="Times New Roman" w:hAnsi="Times New Roman"/>
          <w:bCs/>
          <w:sz w:val="28"/>
          <w:szCs w:val="28"/>
        </w:rPr>
        <w:t xml:space="preserve"> паводковая ситуация на реках края стабилизируется. Сегодня на большинстве рек края наблюдается спад уровня воды. Подъем дождевого паводка на 20-70 см сохраняется в среднем течении рек Уссури, Большая Уссурка и Малиновка, в центральных районах края. Сохраняется подтопление пойм большинства рек края. Общий подъем воды за паводок составил на большинстве рек 1,0-3,9 м, на р.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Спасовка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5,0 м, в бассейне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>Раздольной 6,0-8,0 м.</w:t>
      </w:r>
    </w:p>
    <w:p w14:paraId="62E69203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78DE">
        <w:rPr>
          <w:rFonts w:ascii="Times New Roman" w:hAnsi="Times New Roman"/>
          <w:b/>
          <w:bCs/>
          <w:sz w:val="28"/>
          <w:szCs w:val="28"/>
        </w:rPr>
        <w:t>Уровни категории опасного явления отмечаются на реке Раздольная, Илистая в нижнем течении, реках Большая Уссурка и Малиновка в среднем течении.</w:t>
      </w:r>
    </w:p>
    <w:p w14:paraId="427C5B80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78DE">
        <w:rPr>
          <w:rFonts w:ascii="Times New Roman" w:hAnsi="Times New Roman"/>
          <w:b/>
          <w:bCs/>
          <w:sz w:val="28"/>
          <w:szCs w:val="28"/>
        </w:rPr>
        <w:t xml:space="preserve">Ожидается достижение уровнем воды отметок опасного гидрологического явления 14 августа на р. Уссури у с. Кировский Кировского района, 15-16 августа на р. Большая Уссурка у </w:t>
      </w:r>
      <w:proofErr w:type="spellStart"/>
      <w:r w:rsidRPr="00A178DE">
        <w:rPr>
          <w:rFonts w:ascii="Times New Roman" w:hAnsi="Times New Roman"/>
          <w:b/>
          <w:bCs/>
          <w:sz w:val="28"/>
          <w:szCs w:val="28"/>
        </w:rPr>
        <w:t>Вагутона</w:t>
      </w:r>
      <w:proofErr w:type="spellEnd"/>
      <w:r w:rsidRPr="00A178DE">
        <w:rPr>
          <w:rFonts w:ascii="Times New Roman" w:hAnsi="Times New Roman"/>
          <w:b/>
          <w:bCs/>
          <w:sz w:val="28"/>
          <w:szCs w:val="28"/>
        </w:rPr>
        <w:t xml:space="preserve"> и р. Малиновка у с. </w:t>
      </w:r>
      <w:proofErr w:type="spellStart"/>
      <w:r w:rsidRPr="00A178DE">
        <w:rPr>
          <w:rFonts w:ascii="Times New Roman" w:hAnsi="Times New Roman"/>
          <w:b/>
          <w:bCs/>
          <w:sz w:val="28"/>
          <w:szCs w:val="28"/>
        </w:rPr>
        <w:t>Веденка</w:t>
      </w:r>
      <w:proofErr w:type="spellEnd"/>
      <w:r w:rsidRPr="00A178DE">
        <w:rPr>
          <w:rFonts w:ascii="Times New Roman" w:hAnsi="Times New Roman"/>
          <w:b/>
          <w:bCs/>
          <w:sz w:val="28"/>
          <w:szCs w:val="28"/>
        </w:rPr>
        <w:t xml:space="preserve"> в Дальнереченском районе, 16-17 августа на р. Большая Уссурка у г. Дальнереченск. Угроза подтопления участков дорог, пониженных мест в населенных пунктах, сельхозугодий, мостовых переходов.</w:t>
      </w:r>
    </w:p>
    <w:p w14:paraId="37CF123F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ближайшие сутки на большинстве рек края продолжится спад воды, в бассейнах рек Раздольная и Илистая интенсивность спада будет увеличиваться и 15 августа вода уйдет с опасных отметок. При условии выпадения локальных дождей спад воды на отдельных участках рек приостановится. </w:t>
      </w:r>
      <w:r w:rsidRPr="00A178DE">
        <w:rPr>
          <w:rFonts w:ascii="Times New Roman" w:hAnsi="Times New Roman"/>
          <w:b/>
          <w:bCs/>
          <w:sz w:val="28"/>
          <w:szCs w:val="28"/>
        </w:rPr>
        <w:t>Продолжится небольшой подъем воды в среднем течении реки Уссури, в среднем и нижнем течении рек Большая Уссурка и Малиновка, прохождение максимальных уровней паводка здесь ожидается 15-18 августа, на отдельных участках при опасных отметках.</w:t>
      </w:r>
    </w:p>
    <w:p w14:paraId="1DFBBF13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В связи с прогнозируемыми дождями на востоке края на 16-17 августа, ожидаются подъемы уровня воды на реках восточного побережья на 0,6-1,2 м, на отдельных участках с кратковременным выходом воды из низких берегов.</w:t>
      </w:r>
    </w:p>
    <w:p w14:paraId="5DDDFA9E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A178DE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A178DE">
        <w:rPr>
          <w:rFonts w:ascii="Times New Roman" w:hAnsi="Times New Roman"/>
          <w:bCs/>
          <w:sz w:val="28"/>
          <w:szCs w:val="28"/>
        </w:rPr>
        <w:t xml:space="preserve">  в уровенном режиме рек преобладали  колебания с амплитудой ±1-21 см.</w:t>
      </w:r>
    </w:p>
    <w:p w14:paraId="27E45A83" w14:textId="1F7D115D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На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>Селенга наблюдается выход воды на пойму у с. Усть-</w:t>
      </w:r>
      <w:proofErr w:type="gramStart"/>
      <w:r w:rsidRPr="00A178DE">
        <w:rPr>
          <w:rFonts w:ascii="Times New Roman" w:hAnsi="Times New Roman"/>
          <w:bCs/>
          <w:sz w:val="28"/>
          <w:szCs w:val="28"/>
        </w:rPr>
        <w:t>Кяхта  слоем</w:t>
      </w:r>
      <w:proofErr w:type="gramEnd"/>
      <w:r w:rsidRPr="00A178DE">
        <w:rPr>
          <w:rFonts w:ascii="Times New Roman" w:hAnsi="Times New Roman"/>
          <w:bCs/>
          <w:sz w:val="28"/>
          <w:szCs w:val="28"/>
        </w:rPr>
        <w:t xml:space="preserve"> 9 см, у с.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>Новоселенгинск – 94 см, с.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– 72 см;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>Чикой – с.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>Поворот – 44 см;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Джида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– с.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Джида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– 24 см.</w:t>
      </w:r>
    </w:p>
    <w:p w14:paraId="7E7128A1" w14:textId="2AB1B298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178DE">
        <w:rPr>
          <w:rFonts w:ascii="Times New Roman" w:hAnsi="Times New Roman"/>
          <w:bCs/>
          <w:i/>
          <w:sz w:val="28"/>
          <w:szCs w:val="28"/>
        </w:rPr>
        <w:t>На р.</w:t>
      </w:r>
      <w:r w:rsidR="00A8730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i/>
          <w:sz w:val="28"/>
          <w:szCs w:val="28"/>
        </w:rPr>
        <w:t>Селенга на участке с.</w:t>
      </w:r>
      <w:r w:rsidR="00A8730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i/>
          <w:sz w:val="28"/>
          <w:szCs w:val="28"/>
        </w:rPr>
        <w:t xml:space="preserve">Усть-Кяхта - г. Улан-Удэ </w:t>
      </w:r>
      <w:proofErr w:type="gramStart"/>
      <w:r w:rsidRPr="00A178DE">
        <w:rPr>
          <w:rFonts w:ascii="Times New Roman" w:hAnsi="Times New Roman"/>
          <w:bCs/>
          <w:i/>
          <w:sz w:val="28"/>
          <w:szCs w:val="28"/>
        </w:rPr>
        <w:t>отмечается  уровень</w:t>
      </w:r>
      <w:proofErr w:type="gramEnd"/>
      <w:r w:rsidRPr="00A178DE">
        <w:rPr>
          <w:rFonts w:ascii="Times New Roman" w:hAnsi="Times New Roman"/>
          <w:bCs/>
          <w:i/>
          <w:sz w:val="28"/>
          <w:szCs w:val="28"/>
        </w:rPr>
        <w:t xml:space="preserve"> воды категории неблагоприятного явления.</w:t>
      </w:r>
    </w:p>
    <w:p w14:paraId="5630AEE9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</w:t>
      </w:r>
      <w:r w:rsidRPr="00A178DE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A178DE">
        <w:rPr>
          <w:rFonts w:ascii="Times New Roman" w:hAnsi="Times New Roman"/>
          <w:bCs/>
          <w:sz w:val="28"/>
          <w:szCs w:val="28"/>
        </w:rPr>
        <w:t xml:space="preserve"> на большинстве рек уровни воды повысились на 3-18 см, на р. Витим у сел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Неляты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и Романовка – на 56-62 см.  В верхнем течении рек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и Чикой продолжается спад уровней, пойма на р. Чикой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с.Черемхово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освободилась от воды, на р.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у с. Верхний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Ульхун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подтоплена на 10 см.</w:t>
      </w:r>
    </w:p>
    <w:p w14:paraId="24B2F564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ближайшие двое суток на реках Амур, Шилка,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Нерча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, в среднем и нижнем течении рек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, Ингода и </w:t>
      </w:r>
      <w:proofErr w:type="gramStart"/>
      <w:r w:rsidRPr="00A178DE">
        <w:rPr>
          <w:rFonts w:ascii="Times New Roman" w:hAnsi="Times New Roman"/>
          <w:bCs/>
          <w:sz w:val="28"/>
          <w:szCs w:val="28"/>
        </w:rPr>
        <w:t>Хилок  продолжится</w:t>
      </w:r>
      <w:proofErr w:type="gramEnd"/>
      <w:r w:rsidRPr="00A178DE">
        <w:rPr>
          <w:rFonts w:ascii="Times New Roman" w:hAnsi="Times New Roman"/>
          <w:bCs/>
          <w:sz w:val="28"/>
          <w:szCs w:val="28"/>
        </w:rPr>
        <w:t xml:space="preserve">  рост уровней  на 4-15 см, на р. Витим у с. Романовка – на 36 см, на остальных реках будет преобладать спад. В ближайшие сутки на р. Хилок у с.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Малета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ожидается подтопление низких участков поймы.</w:t>
      </w:r>
    </w:p>
    <w:p w14:paraId="007CC184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178DE">
        <w:rPr>
          <w:rFonts w:ascii="Times New Roman" w:hAnsi="Times New Roman"/>
          <w:bCs/>
          <w:iCs/>
          <w:sz w:val="28"/>
          <w:szCs w:val="28"/>
        </w:rPr>
        <w:t>В</w:t>
      </w:r>
      <w:r w:rsidRPr="00A178DE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A178DE">
        <w:rPr>
          <w:rFonts w:ascii="Times New Roman" w:hAnsi="Times New Roman"/>
          <w:bCs/>
          <w:iCs/>
          <w:sz w:val="28"/>
          <w:szCs w:val="28"/>
        </w:rPr>
        <w:t xml:space="preserve"> на реках отмечаются незначительные колебания уровней воды.</w:t>
      </w:r>
    </w:p>
    <w:p w14:paraId="4D18A3AB" w14:textId="7E1D2FEE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178DE">
        <w:rPr>
          <w:rFonts w:ascii="Times New Roman" w:hAnsi="Times New Roman"/>
          <w:bCs/>
          <w:iCs/>
          <w:sz w:val="28"/>
          <w:szCs w:val="28"/>
        </w:rPr>
        <w:t>В</w:t>
      </w:r>
      <w:r w:rsidRPr="00A178DE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A178DE">
        <w:rPr>
          <w:rFonts w:ascii="Times New Roman" w:hAnsi="Times New Roman"/>
          <w:bCs/>
          <w:iCs/>
          <w:sz w:val="28"/>
          <w:szCs w:val="28"/>
        </w:rPr>
        <w:t xml:space="preserve"> на реках преобладают незначительные колебания уровней воды.  На р. Амур ниже впадения р. Сунгари продолжается подъем уровня воды на 11-20 см/сутки за счет смещения высокого паводка категории опасного явления с р.</w:t>
      </w:r>
      <w:r w:rsidR="00A8730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iCs/>
          <w:sz w:val="28"/>
          <w:szCs w:val="28"/>
        </w:rPr>
        <w:t xml:space="preserve">Сунгари. Отмечается затопление поймы на р. Амур на участке Ленинское – </w:t>
      </w:r>
      <w:proofErr w:type="spellStart"/>
      <w:r w:rsidRPr="00A178DE">
        <w:rPr>
          <w:rFonts w:ascii="Times New Roman" w:hAnsi="Times New Roman"/>
          <w:bCs/>
          <w:iCs/>
          <w:sz w:val="28"/>
          <w:szCs w:val="28"/>
        </w:rPr>
        <w:t>Нижнеспасское</w:t>
      </w:r>
      <w:proofErr w:type="spellEnd"/>
      <w:r w:rsidRPr="00A178DE">
        <w:rPr>
          <w:rFonts w:ascii="Times New Roman" w:hAnsi="Times New Roman"/>
          <w:bCs/>
          <w:iCs/>
          <w:sz w:val="28"/>
          <w:szCs w:val="28"/>
        </w:rPr>
        <w:t xml:space="preserve"> на 0,3-0,6 м.</w:t>
      </w:r>
    </w:p>
    <w:p w14:paraId="454BB23C" w14:textId="40C4BEF0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178DE">
        <w:rPr>
          <w:rFonts w:ascii="Times New Roman" w:hAnsi="Times New Roman"/>
          <w:bCs/>
          <w:i/>
          <w:iCs/>
          <w:sz w:val="28"/>
          <w:szCs w:val="28"/>
        </w:rPr>
        <w:t>В связи с прошедшими дождями в ближайшие двое суток на реках (Б.</w:t>
      </w:r>
      <w:r w:rsidR="00A8730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A178DE">
        <w:rPr>
          <w:rFonts w:ascii="Times New Roman" w:hAnsi="Times New Roman"/>
          <w:bCs/>
          <w:i/>
          <w:iCs/>
          <w:sz w:val="28"/>
          <w:szCs w:val="28"/>
        </w:rPr>
        <w:t>Бира</w:t>
      </w:r>
      <w:proofErr w:type="spellEnd"/>
      <w:r w:rsidRPr="00A178DE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Pr="00A178DE">
        <w:rPr>
          <w:rFonts w:ascii="Times New Roman" w:hAnsi="Times New Roman"/>
          <w:bCs/>
          <w:i/>
          <w:iCs/>
          <w:sz w:val="28"/>
          <w:szCs w:val="28"/>
        </w:rPr>
        <w:t>Кирга</w:t>
      </w:r>
      <w:proofErr w:type="spellEnd"/>
      <w:r w:rsidRPr="00A178DE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Pr="00A178DE">
        <w:rPr>
          <w:rFonts w:ascii="Times New Roman" w:hAnsi="Times New Roman"/>
          <w:bCs/>
          <w:i/>
          <w:iCs/>
          <w:sz w:val="28"/>
          <w:szCs w:val="28"/>
        </w:rPr>
        <w:t>Икура</w:t>
      </w:r>
      <w:proofErr w:type="spellEnd"/>
      <w:r w:rsidRPr="00A178DE">
        <w:rPr>
          <w:rFonts w:ascii="Times New Roman" w:hAnsi="Times New Roman"/>
          <w:bCs/>
          <w:i/>
          <w:iCs/>
          <w:sz w:val="28"/>
          <w:szCs w:val="28"/>
        </w:rPr>
        <w:t xml:space="preserve"> и др.) ожидаются подъемы уровней воды на 0,5-0,8 м, с затоплением низкой поймы на глубину 0,2-0,5 м.</w:t>
      </w:r>
    </w:p>
    <w:p w14:paraId="0401884F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178DE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A178DE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A178DE">
        <w:rPr>
          <w:rFonts w:ascii="Times New Roman" w:hAnsi="Times New Roman"/>
          <w:bCs/>
          <w:iCs/>
          <w:sz w:val="28"/>
          <w:szCs w:val="28"/>
        </w:rPr>
        <w:t xml:space="preserve"> на Амуре преобладает небольшой подъем уровня воды. При продвижении </w:t>
      </w:r>
      <w:proofErr w:type="spellStart"/>
      <w:r w:rsidRPr="00A178DE">
        <w:rPr>
          <w:rFonts w:ascii="Times New Roman" w:hAnsi="Times New Roman"/>
          <w:bCs/>
          <w:iCs/>
          <w:sz w:val="28"/>
          <w:szCs w:val="28"/>
        </w:rPr>
        <w:t>паводочных</w:t>
      </w:r>
      <w:proofErr w:type="spellEnd"/>
      <w:r w:rsidRPr="00A178DE">
        <w:rPr>
          <w:rFonts w:ascii="Times New Roman" w:hAnsi="Times New Roman"/>
          <w:bCs/>
          <w:iCs/>
          <w:sz w:val="28"/>
          <w:szCs w:val="28"/>
        </w:rPr>
        <w:t xml:space="preserve"> волн с рек бассейна р. Сунгари (КНР) и р. Уссури на Амуре у г. Хабаровск наблюдается подъем уровня воды на 21 см/сутки, в течение двух суток ожидается подъем уровня воды на 40-45 см. Пойма затоплена на 0,1-0,2 м на участке Хабаровск - Елабуга.</w:t>
      </w:r>
    </w:p>
    <w:p w14:paraId="49D6F060" w14:textId="56DDD23B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178DE">
        <w:rPr>
          <w:rFonts w:ascii="Times New Roman" w:hAnsi="Times New Roman"/>
          <w:bCs/>
          <w:iCs/>
          <w:sz w:val="28"/>
          <w:szCs w:val="28"/>
        </w:rPr>
        <w:t xml:space="preserve">Подъемы уровней воды на 12-15 см/сутки отмечаются на р. Уссури в пределах края преимущественно за счет смещения высоких паводков с рек бассейна реки на территории Приморского края. Затоплена пойма р. </w:t>
      </w:r>
      <w:proofErr w:type="spellStart"/>
      <w:r w:rsidRPr="00A178DE">
        <w:rPr>
          <w:rFonts w:ascii="Times New Roman" w:hAnsi="Times New Roman"/>
          <w:bCs/>
          <w:iCs/>
          <w:sz w:val="28"/>
          <w:szCs w:val="28"/>
        </w:rPr>
        <w:t>Подхоренок</w:t>
      </w:r>
      <w:proofErr w:type="spellEnd"/>
      <w:r w:rsidRPr="00A178DE">
        <w:rPr>
          <w:rFonts w:ascii="Times New Roman" w:hAnsi="Times New Roman"/>
          <w:bCs/>
          <w:iCs/>
          <w:sz w:val="28"/>
          <w:szCs w:val="28"/>
        </w:rPr>
        <w:t xml:space="preserve"> у с.</w:t>
      </w:r>
      <w:r w:rsidR="00A8730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178DE">
        <w:rPr>
          <w:rFonts w:ascii="Times New Roman" w:hAnsi="Times New Roman"/>
          <w:bCs/>
          <w:iCs/>
          <w:sz w:val="28"/>
          <w:szCs w:val="28"/>
        </w:rPr>
        <w:t>Дормидонтовка</w:t>
      </w:r>
      <w:proofErr w:type="spellEnd"/>
      <w:r w:rsidRPr="00A178DE">
        <w:rPr>
          <w:rFonts w:ascii="Times New Roman" w:hAnsi="Times New Roman"/>
          <w:bCs/>
          <w:iCs/>
          <w:sz w:val="28"/>
          <w:szCs w:val="28"/>
        </w:rPr>
        <w:t xml:space="preserve">  на  0,3 м.</w:t>
      </w:r>
    </w:p>
    <w:p w14:paraId="55D07D1F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На остальных реках отмечаются незначительные колебания уровней воды.</w:t>
      </w:r>
    </w:p>
    <w:p w14:paraId="3A5CFDD5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</w:t>
      </w:r>
      <w:r w:rsidRPr="00A178DE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A178DE">
        <w:rPr>
          <w:rFonts w:ascii="Times New Roman" w:hAnsi="Times New Roman"/>
          <w:bCs/>
          <w:sz w:val="28"/>
          <w:szCs w:val="28"/>
        </w:rPr>
        <w:t xml:space="preserve"> на реках отмечаются незначительные спады уровней воды.</w:t>
      </w:r>
    </w:p>
    <w:p w14:paraId="1C82999D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В</w:t>
      </w:r>
      <w:r w:rsidRPr="00A178DE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A178DE">
        <w:rPr>
          <w:rFonts w:ascii="Times New Roman" w:hAnsi="Times New Roman"/>
          <w:bCs/>
          <w:sz w:val="28"/>
          <w:szCs w:val="28"/>
        </w:rPr>
        <w:t xml:space="preserve"> на большинстве рек края продолжается понижение уровней воды. В последующие трое суток значительных изменений в гидрологическом режиме на реках края не ожидается.</w:t>
      </w:r>
    </w:p>
    <w:p w14:paraId="594BEF94" w14:textId="311ED4CC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</w:t>
      </w:r>
      <w:r w:rsidRPr="00A178DE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A178DE">
        <w:rPr>
          <w:rFonts w:ascii="Times New Roman" w:hAnsi="Times New Roman"/>
          <w:bCs/>
          <w:sz w:val="28"/>
          <w:szCs w:val="28"/>
        </w:rPr>
        <w:t xml:space="preserve"> вследствие выпавших осадков в верхнем течении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>Лена и в бассейне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>Витим, на участке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 xml:space="preserve">Лена Витим –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Пеледуй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в пределах Ленского района возобновился суточный рост уровня воды с интенсивностью от 5 </w:t>
      </w:r>
      <w:r w:rsidRPr="00A178DE">
        <w:rPr>
          <w:rFonts w:ascii="Times New Roman" w:hAnsi="Times New Roman"/>
          <w:bCs/>
          <w:sz w:val="28"/>
          <w:szCs w:val="28"/>
        </w:rPr>
        <w:lastRenderedPageBreak/>
        <w:t>до 10 см, ниже по течению продолжается понижение от 5 до 15 см за сутки. С 16 августа ожидается повышение уровня на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 xml:space="preserve">Лена в пределах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Олекминского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района.</w:t>
      </w:r>
    </w:p>
    <w:p w14:paraId="5132EEE9" w14:textId="06D6707A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На всем протяжении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 xml:space="preserve">Алдан  отмечается спад уровня воды с интенсивностью от 5 до 15 см за сутки, за исключением верхнего течения, где отмечается незначительный  суточный подъем.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Угино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 уровень воды на 5 см  ниже проектной отметки, лимитирующей судоходство.</w:t>
      </w:r>
    </w:p>
    <w:p w14:paraId="2A043AEF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На реках Вилюй,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Амга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>, Яна и Индигирка  преобладает понижение уровня воды  с различной интенсивностью.</w:t>
      </w:r>
    </w:p>
    <w:p w14:paraId="7F55B7F0" w14:textId="6BA5AE0B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На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 xml:space="preserve">Вилюй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Вилюйск 16 августа уровень воды опустится до проектной отметки.</w:t>
      </w:r>
    </w:p>
    <w:p w14:paraId="167E7F94" w14:textId="4E12BEE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На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 xml:space="preserve">Яна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Сайды уровень воды на 7 см ниже, а </w:t>
      </w:r>
      <w:proofErr w:type="gramStart"/>
      <w:r w:rsidRPr="00A178DE">
        <w:rPr>
          <w:rFonts w:ascii="Times New Roman" w:hAnsi="Times New Roman"/>
          <w:bCs/>
          <w:sz w:val="28"/>
          <w:szCs w:val="28"/>
        </w:rPr>
        <w:t xml:space="preserve">у 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proofErr w:type="gramEnd"/>
      <w:r w:rsidRPr="00A178DE">
        <w:rPr>
          <w:rFonts w:ascii="Times New Roman" w:hAnsi="Times New Roman"/>
          <w:bCs/>
          <w:sz w:val="28"/>
          <w:szCs w:val="28"/>
        </w:rPr>
        <w:t xml:space="preserve"> Верхоянск 17 августа достигнет проектную отметку.</w:t>
      </w:r>
    </w:p>
    <w:p w14:paraId="0DF12151" w14:textId="403274C4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На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 xml:space="preserve">Индигирка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Усть-Нера уровень воды на 45 см ниже проектной отметки.</w:t>
      </w:r>
    </w:p>
    <w:p w14:paraId="7697DE04" w14:textId="6AB65CAA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На р.</w:t>
      </w:r>
      <w:r w:rsidR="00A87300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 xml:space="preserve">Колыма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Зырянка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Верхнеколымского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района наблюдается повышение уровня воды, 16-17 августа ожидается формирование максимума, общий подъем составит 70-90 см.  В ближайшие сутки - двое,  у 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>, ожидается рост уровня.</w:t>
      </w:r>
    </w:p>
    <w:p w14:paraId="3B2D2522" w14:textId="77777777" w:rsidR="00A178DE" w:rsidRPr="00A178DE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</w:t>
      </w:r>
      <w:r w:rsidRPr="00A178DE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A178DE">
        <w:rPr>
          <w:rFonts w:ascii="Times New Roman" w:hAnsi="Times New Roman"/>
          <w:bCs/>
          <w:sz w:val="28"/>
          <w:szCs w:val="28"/>
        </w:rPr>
        <w:t xml:space="preserve"> на реках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продрлжается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спад уровня воды. В результате уменьшения сбросов воды из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водохранилища на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р.Колыма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на участке Усть-</w:t>
      </w:r>
      <w:proofErr w:type="gramStart"/>
      <w:r w:rsidRPr="00A178DE">
        <w:rPr>
          <w:rFonts w:ascii="Times New Roman" w:hAnsi="Times New Roman"/>
          <w:bCs/>
          <w:sz w:val="28"/>
          <w:szCs w:val="28"/>
        </w:rPr>
        <w:t>Среднекан  уровни</w:t>
      </w:r>
      <w:proofErr w:type="gramEnd"/>
      <w:r w:rsidRPr="00A178DE">
        <w:rPr>
          <w:rFonts w:ascii="Times New Roman" w:hAnsi="Times New Roman"/>
          <w:bCs/>
          <w:sz w:val="28"/>
          <w:szCs w:val="28"/>
        </w:rPr>
        <w:t xml:space="preserve"> воды лимитируют судоходство без достижения опасного критерия по продолжительности.</w:t>
      </w:r>
    </w:p>
    <w:p w14:paraId="47D2E6AE" w14:textId="4DF64F8F" w:rsidR="00A2249A" w:rsidRPr="00F06C37" w:rsidRDefault="00A178DE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</w:t>
      </w:r>
      <w:r w:rsidRPr="00A178DE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A178DE">
        <w:rPr>
          <w:rFonts w:ascii="Times New Roman" w:hAnsi="Times New Roman"/>
          <w:bCs/>
          <w:sz w:val="28"/>
          <w:szCs w:val="28"/>
        </w:rPr>
        <w:t xml:space="preserve"> на реках отмечаются незначительные колебания уровней воды.</w:t>
      </w:r>
    </w:p>
    <w:bookmarkEnd w:id="0"/>
    <w:bookmarkEnd w:id="1"/>
    <w:bookmarkEnd w:id="2"/>
    <w:p w14:paraId="00E87463" w14:textId="3104C4D0" w:rsidR="00A2249A" w:rsidRPr="00F06C37" w:rsidRDefault="00A2249A" w:rsidP="00F237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F06C3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5908E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2- </w:t>
      </w:r>
      <w:r w:rsidR="003579DF" w:rsidRPr="00F06C3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3.5м (5 баллов).</w:t>
      </w:r>
    </w:p>
    <w:p w14:paraId="70C59EE7" w14:textId="40CDA153" w:rsidR="00A2249A" w:rsidRPr="00F06C37" w:rsidRDefault="00A2249A" w:rsidP="00F237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F06C3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A493C" w:rsidRPr="003A493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1- 2м (4 балла).</w:t>
      </w:r>
    </w:p>
    <w:p w14:paraId="686DF2D0" w14:textId="3D72B6CF" w:rsidR="00A2249A" w:rsidRPr="00F06C37" w:rsidRDefault="00A2249A" w:rsidP="00F2374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F06C3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7A2014" w:rsidRPr="00F06C3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</w:t>
      </w:r>
      <w:r w:rsidR="005908E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7A2014" w:rsidRPr="00F06C3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2м (4 балла).</w:t>
      </w:r>
    </w:p>
    <w:p w14:paraId="5D08F458" w14:textId="77777777" w:rsidR="00A2249A" w:rsidRPr="00F06C37" w:rsidRDefault="00A2249A" w:rsidP="00F237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B92CB8E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997DC88" w14:textId="77777777" w:rsidR="00A2249A" w:rsidRPr="00F06C37" w:rsidRDefault="00A2249A" w:rsidP="00F23743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21F40DFF" w14:textId="21A145BB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B27A9" w:rsidRPr="00F06C37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D07C4A"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C9B925" w14:textId="7A9CC565" w:rsidR="00A2249A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256B4F" w:rsidRPr="00F06C37">
        <w:rPr>
          <w:rFonts w:ascii="Times New Roman" w:hAnsi="Times New Roman"/>
          <w:sz w:val="28"/>
          <w:szCs w:val="28"/>
          <w:bdr w:val="none" w:sz="0" w:space="0" w:color="auto"/>
        </w:rPr>
        <w:t>на</w:t>
      </w:r>
      <w:r w:rsidR="003B27A9" w:rsidRPr="00F06C37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3B27A9"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1056E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DDC9E65" w14:textId="3CE2EB37" w:rsidR="003A493C" w:rsidRPr="00F06C37" w:rsidRDefault="003A493C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A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юге</w:t>
      </w:r>
      <w:r w:rsidRPr="003A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Бурятия, на юге Забайкальского края (</w:t>
      </w:r>
      <w:r w:rsidRPr="003A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3A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3412A380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06C37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A172EC8" w14:textId="0F3C3C9E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F06C3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ЧС (происшествий) в акватории </w:t>
      </w:r>
      <w:r w:rsidR="00D348F1"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Японского</w:t>
      </w:r>
      <w:r w:rsidR="003B27A9"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</w:t>
      </w:r>
      <w:r w:rsidR="00D05719"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я</w:t>
      </w:r>
      <w:r w:rsidR="00D348F1"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 Татарского пролива</w:t>
      </w:r>
      <w:r w:rsidR="008515DA" w:rsidRPr="00F06C37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>,</w:t>
      </w:r>
      <w:r w:rsidRPr="00F06C37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 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</w:t>
      </w:r>
      <w:r w:rsidR="00D348F1"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. Возможны нарушения в р</w:t>
      </w:r>
      <w:r w:rsidR="00682F0C"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аботе переправы «Ванино-Холмск»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(</w:t>
      </w:r>
      <w:r w:rsidRPr="00F06C3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F06C3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5 баллов).</w:t>
      </w:r>
    </w:p>
    <w:p w14:paraId="766A7ADB" w14:textId="2C617CD6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CE788C" w:rsidRPr="00F06C37">
        <w:rPr>
          <w:rFonts w:ascii="Times New Roman" w:hAnsi="Times New Roman"/>
          <w:sz w:val="28"/>
          <w:szCs w:val="28"/>
        </w:rPr>
        <w:t xml:space="preserve">в </w:t>
      </w:r>
      <w:r w:rsidR="00B748F7" w:rsidRPr="00B748F7">
        <w:rPr>
          <w:rFonts w:ascii="Times New Roman" w:hAnsi="Times New Roman"/>
          <w:sz w:val="28"/>
          <w:szCs w:val="28"/>
        </w:rPr>
        <w:t>республиках Бурятия, Саха (Яку</w:t>
      </w:r>
      <w:r w:rsidR="00A87300">
        <w:rPr>
          <w:rFonts w:ascii="Times New Roman" w:hAnsi="Times New Roman"/>
          <w:sz w:val="28"/>
          <w:szCs w:val="28"/>
        </w:rPr>
        <w:t xml:space="preserve">тия), Хабаровском, Приморском, </w:t>
      </w:r>
      <w:r w:rsidR="00B748F7" w:rsidRPr="00B748F7">
        <w:rPr>
          <w:rFonts w:ascii="Times New Roman" w:hAnsi="Times New Roman"/>
          <w:sz w:val="28"/>
          <w:szCs w:val="28"/>
        </w:rPr>
        <w:t>Камчатском, Забайкальском краях, Амурской, Магаданской, Сахалинской (в т.</w:t>
      </w:r>
      <w:r w:rsidR="00A87300">
        <w:rPr>
          <w:rFonts w:ascii="Times New Roman" w:hAnsi="Times New Roman"/>
          <w:sz w:val="28"/>
          <w:szCs w:val="28"/>
        </w:rPr>
        <w:t xml:space="preserve"> </w:t>
      </w:r>
      <w:r w:rsidR="00B748F7" w:rsidRPr="00B748F7">
        <w:rPr>
          <w:rFonts w:ascii="Times New Roman" w:hAnsi="Times New Roman"/>
          <w:sz w:val="28"/>
          <w:szCs w:val="28"/>
        </w:rPr>
        <w:t>ч. на Курильских островах) областях, Чукотском АО, Еврейской АО</w:t>
      </w:r>
      <w:r w:rsidR="00CE788C" w:rsidRPr="00F06C37">
        <w:rPr>
          <w:rFonts w:ascii="Times New Roman" w:hAnsi="Times New Roman"/>
          <w:sz w:val="28"/>
          <w:szCs w:val="28"/>
        </w:rPr>
        <w:t xml:space="preserve">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DF81958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F06C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06C3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06C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06C3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 на большей части субъектов округа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1F1337C" w14:textId="4939E801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</w:t>
      </w:r>
      <w:r w:rsidR="00607DBD"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итории горных районов республик</w:t>
      </w: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Бурятия,</w:t>
      </w:r>
      <w:r w:rsidR="00607DBD"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Саха(Якутия), Забайкальского, Хабаровского, Камчатского, Приморского краёв, Амурской, </w:t>
      </w: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Сахалинской областей,</w:t>
      </w:r>
      <w:r w:rsidR="00607DBD"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Еврейской АО</w:t>
      </w: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06C3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="00E33F67"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населения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</w:t>
      </w:r>
      <w:r w:rsidRPr="00F06C3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06C3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7D511940" w14:textId="2192C93D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2510F" w:rsidRPr="00A2510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 Бурятия, Саха (Якутия), Забайкальского, Хабаровского, Камчатского краев, Сахалинской, Магаданской областей, </w:t>
      </w:r>
      <w:r w:rsidR="00A2510F" w:rsidRPr="00A251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Чукотского АО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B429A19" w14:textId="19C79F0C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существует на территории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137D2"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Саха (Якутия), Хабаровского края, </w:t>
      </w:r>
      <w:r w:rsidR="00A251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Магаданской област</w:t>
      </w:r>
      <w:r w:rsidR="00AA64E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1E6FA6" w14:textId="77777777" w:rsidR="00A2249A" w:rsidRPr="00F06C37" w:rsidRDefault="00A2249A" w:rsidP="00F2374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BAE007A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D554BF9" w14:textId="77777777" w:rsidR="00A2249A" w:rsidRPr="00F06C37" w:rsidRDefault="00A2249A" w:rsidP="00F237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1C50487B" w14:textId="77777777" w:rsidR="00A2249A" w:rsidRPr="00F06C37" w:rsidRDefault="00A2249A" w:rsidP="00F23743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Прогноз опасных и неблагоприятных метеорологических условий</w:t>
      </w:r>
    </w:p>
    <w:p w14:paraId="4EF952ED" w14:textId="77777777" w:rsidR="00A2249A" w:rsidRPr="00F06C37" w:rsidRDefault="00A2249A" w:rsidP="00F23743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5CDF9D4" w14:textId="02A9E2A0" w:rsidR="005E62CD" w:rsidRPr="00F06C37" w:rsidRDefault="008D0B8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дождь, ливневой дождь, гроза. В республиках Алтай, Хакасия, на юге Красноярского края, в Новосибирской, Томской областях, на севере Иркутской области, в Туруханском, Эвенкийском МР сильный дождь, ливневой дождь, местами гроза, град. На юге Иркутской области очень сильный дождь, ливневой дождь, местами гроза, град. На юге Таймыра сильный дождь, мокрый снег.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Туруханском МР, на Таймыре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387D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6B157145" w14:textId="77777777" w:rsidR="00A2249A" w:rsidRPr="00F06C37" w:rsidRDefault="00A2249A" w:rsidP="00F23743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E9F0580" w14:textId="4D2B594A" w:rsidR="00A178DE" w:rsidRPr="00A178DE" w:rsidRDefault="00A178DE" w:rsidP="00F237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Повышение уровня воды (на 30-167 см за сутки) отмечается на р.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Оя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, р.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Казыр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, р. Нижняя Тунгуска (Красноярский край), Верхней Лене, р.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Киренга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, р. Ока (Иркутская область), уровень воды наблюдается выше неблагоприятной отметки. </w:t>
      </w:r>
    </w:p>
    <w:p w14:paraId="55A2B36D" w14:textId="789C975B" w:rsidR="00A178DE" w:rsidRPr="00A178DE" w:rsidRDefault="00A178DE" w:rsidP="00F237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</w:t>
      </w:r>
      <w:r w:rsidRPr="00A178DE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A178DE">
        <w:rPr>
          <w:rFonts w:ascii="Times New Roman" w:hAnsi="Times New Roman"/>
          <w:bCs/>
          <w:sz w:val="28"/>
          <w:szCs w:val="28"/>
        </w:rPr>
        <w:t xml:space="preserve"> отмечается подтопление 10 дачных домов, 26 приусадебных участков на территории СНТ «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Елизовское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>» г.</w:t>
      </w:r>
      <w:r w:rsidR="00064255">
        <w:rPr>
          <w:rFonts w:ascii="Times New Roman" w:hAnsi="Times New Roman"/>
          <w:bCs/>
          <w:sz w:val="28"/>
          <w:szCs w:val="28"/>
        </w:rPr>
        <w:t xml:space="preserve"> </w:t>
      </w:r>
      <w:r w:rsidRPr="00A178DE">
        <w:rPr>
          <w:rFonts w:ascii="Times New Roman" w:hAnsi="Times New Roman"/>
          <w:bCs/>
          <w:sz w:val="28"/>
          <w:szCs w:val="28"/>
        </w:rPr>
        <w:t xml:space="preserve">Иркутск. </w:t>
      </w:r>
    </w:p>
    <w:p w14:paraId="22785EBB" w14:textId="5DCA31B7" w:rsidR="00A2249A" w:rsidRPr="00F06C37" w:rsidRDefault="00A178DE" w:rsidP="00F237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</w:t>
      </w:r>
      <w:r w:rsidRPr="00A178DE">
        <w:rPr>
          <w:rFonts w:ascii="Times New Roman" w:hAnsi="Times New Roman"/>
          <w:b/>
          <w:bCs/>
          <w:sz w:val="28"/>
          <w:szCs w:val="28"/>
        </w:rPr>
        <w:t>Омской области</w:t>
      </w:r>
      <w:r w:rsidRPr="00A178DE">
        <w:rPr>
          <w:rFonts w:ascii="Times New Roman" w:hAnsi="Times New Roman"/>
          <w:bCs/>
          <w:sz w:val="28"/>
          <w:szCs w:val="28"/>
        </w:rPr>
        <w:t xml:space="preserve"> уровень воды ниже неблагоприятно низкой отметки на р. Иртыш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>. Черлак.</w:t>
      </w:r>
    </w:p>
    <w:p w14:paraId="7ED6F4AF" w14:textId="77777777" w:rsidR="00A2249A" w:rsidRPr="00F06C37" w:rsidRDefault="00A2249A" w:rsidP="00F23743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775EC17" w14:textId="77777777" w:rsidR="00A2249A" w:rsidRPr="00F06C37" w:rsidRDefault="00A2249A" w:rsidP="00F23743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21EEF46A" w14:textId="77777777" w:rsidR="00A2249A" w:rsidRPr="00F06C37" w:rsidRDefault="00A2249A" w:rsidP="00F23743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72359FA" w14:textId="75B1BF75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 на</w:t>
      </w:r>
      <w:r w:rsidR="008D0B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всей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23FB2FF" w14:textId="40D5AD90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8D0B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всей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CB0B47"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1056E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70C2BF0B" w14:textId="7425BCF7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 w:rsid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8D0B82"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Алтай, Хакасия,</w:t>
      </w:r>
      <w:r w:rsid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юга Красноярского края, </w:t>
      </w:r>
      <w:r w:rsidR="008D0B82"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Новосибирской, Томской</w:t>
      </w:r>
      <w:r w:rsid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</w:t>
      </w:r>
      <w:r w:rsidR="008D0B82"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севера и юга Иркутской области, Туруханского, Эвенкийского</w:t>
      </w:r>
      <w:r w:rsidR="008D0B82"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МР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A28041A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06C37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C324411" w14:textId="0188E11F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748F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B748F7" w:rsidRPr="00B748F7">
        <w:rPr>
          <w:rFonts w:ascii="Times New Roman" w:hAnsi="Times New Roman"/>
          <w:bCs/>
          <w:sz w:val="28"/>
          <w:szCs w:val="28"/>
        </w:rPr>
        <w:t>в республиках Алтай, Хакасия, Тыва, Красноярском крае, Новосибирской, Томской, Иркутской областях, Туруханском, Эвенкийском МР</w:t>
      </w:r>
      <w:r w:rsidR="008D0B82">
        <w:rPr>
          <w:rFonts w:ascii="Times New Roman" w:hAnsi="Times New Roman"/>
          <w:bCs/>
          <w:sz w:val="28"/>
          <w:szCs w:val="28"/>
        </w:rPr>
        <w:t xml:space="preserve">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неисправность и замусоривание коллекторно-дренажных систем, кратковременные подъемы на реках).</w:t>
      </w:r>
      <w:r w:rsidR="00AA0644" w:rsidRPr="00F06C37">
        <w:rPr>
          <w:rFonts w:ascii="Times New Roman" w:hAnsi="Times New Roman"/>
          <w:sz w:val="28"/>
          <w:szCs w:val="28"/>
        </w:rPr>
        <w:t xml:space="preserve"> </w:t>
      </w:r>
    </w:p>
    <w:p w14:paraId="5F6A2C4C" w14:textId="77777777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F06C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F06C3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F06C3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06C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06C3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7323DA6" w14:textId="28FD3148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="001056E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748F7">
        <w:rPr>
          <w:rFonts w:ascii="Times New Roman" w:hAnsi="Times New Roman"/>
          <w:sz w:val="28"/>
          <w:szCs w:val="28"/>
          <w:bdr w:val="none" w:sz="0" w:space="0" w:color="auto" w:frame="1"/>
        </w:rPr>
        <w:t>Омской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</w:t>
      </w:r>
      <w:r w:rsidR="00BA4C25"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D73BB35" w14:textId="5C14E494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</w:t>
      </w:r>
      <w:r w:rsidR="00607DBD"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Алтай,</w:t>
      </w: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Тыва, Хакасия, Красноярского края, </w:t>
      </w:r>
      <w:r w:rsidR="00607DBD" w:rsidRPr="00F06C37">
        <w:rPr>
          <w:rFonts w:ascii="Times New Roman" w:hAnsi="Times New Roman"/>
          <w:spacing w:val="-2"/>
          <w:sz w:val="28"/>
          <w:szCs w:val="28"/>
        </w:rPr>
        <w:t xml:space="preserve">Иркутской, </w:t>
      </w:r>
      <w:r w:rsidRPr="00F06C37">
        <w:rPr>
          <w:rFonts w:ascii="Times New Roman" w:hAnsi="Times New Roman"/>
          <w:spacing w:val="-2"/>
          <w:sz w:val="28"/>
          <w:szCs w:val="28"/>
        </w:rPr>
        <w:t xml:space="preserve">Кемеровской </w:t>
      </w: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F06C3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="001A7C79" w:rsidRPr="00F06C37">
        <w:t xml:space="preserve"> </w:t>
      </w:r>
      <w:r w:rsidR="001A7C79"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</w:t>
      </w:r>
      <w:r w:rsidRPr="00F06C3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06C3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4BE1B90B" w14:textId="5A4F35A2" w:rsidR="00A2249A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2510F" w:rsidRPr="00A251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Тыва, Алтай, Алтайского, Красноярского краев, Иркутской, Новосибирской, Омской областей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46CE8CB" w14:textId="57C6D9CC" w:rsidR="00AA64EC" w:rsidRPr="00F06C37" w:rsidRDefault="00AA64EC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существует на территории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Красноярского края, Иркутской области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881973F" w14:textId="77777777" w:rsidR="00A2249A" w:rsidRPr="00F06C37" w:rsidRDefault="00A2249A" w:rsidP="00F2374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E943B3A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7B11D21" w14:textId="77777777" w:rsidR="00A2249A" w:rsidRPr="00F06C37" w:rsidRDefault="00A2249A" w:rsidP="00F237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00B7349D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F6A124D" w14:textId="77777777" w:rsidR="00A2249A" w:rsidRPr="00F06C37" w:rsidRDefault="00A2249A" w:rsidP="00F23743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730BBE1" w14:textId="2A67896D" w:rsidR="00D47C45" w:rsidRPr="00F06C37" w:rsidRDefault="008D0B82" w:rsidP="00F237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востоке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Ханты-Мансийского АО сильный дождь, ливневой дождь, местами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востоке Ямало-Ненецкого, Ханты-Мансийского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</w:t>
      </w:r>
      <w:r w:rsidR="000642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6494D80D" w14:textId="77777777" w:rsidR="00A2249A" w:rsidRPr="00F06C37" w:rsidRDefault="00A2249A" w:rsidP="00F237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6693808" w14:textId="0B863854" w:rsidR="00311F4D" w:rsidRPr="00F06C37" w:rsidRDefault="00A178DE" w:rsidP="00F237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</w:t>
      </w:r>
      <w:r w:rsidR="00E8522E">
        <w:rPr>
          <w:rFonts w:ascii="Times New Roman" w:hAnsi="Times New Roman"/>
          <w:b/>
          <w:bCs/>
          <w:sz w:val="28"/>
          <w:szCs w:val="28"/>
        </w:rPr>
        <w:t>Ханты-Мансийском</w:t>
      </w:r>
      <w:r w:rsidRPr="00A178DE">
        <w:rPr>
          <w:rFonts w:ascii="Times New Roman" w:hAnsi="Times New Roman"/>
          <w:b/>
          <w:bCs/>
          <w:sz w:val="28"/>
          <w:szCs w:val="28"/>
        </w:rPr>
        <w:t xml:space="preserve"> АО </w:t>
      </w:r>
      <w:r w:rsidRPr="00A178DE">
        <w:rPr>
          <w:rFonts w:ascii="Times New Roman" w:hAnsi="Times New Roman"/>
          <w:bCs/>
          <w:sz w:val="28"/>
          <w:szCs w:val="28"/>
        </w:rPr>
        <w:t xml:space="preserve">на реке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уровень воды ниже </w:t>
      </w:r>
      <w:r w:rsidRPr="00A178DE">
        <w:rPr>
          <w:rFonts w:ascii="Times New Roman" w:hAnsi="Times New Roman"/>
          <w:bCs/>
          <w:i/>
          <w:sz w:val="28"/>
          <w:szCs w:val="28"/>
        </w:rPr>
        <w:t>опасно низкой</w:t>
      </w:r>
      <w:r w:rsidRPr="00A178DE">
        <w:rPr>
          <w:rFonts w:ascii="Times New Roman" w:hAnsi="Times New Roman"/>
          <w:bCs/>
          <w:sz w:val="28"/>
          <w:szCs w:val="28"/>
        </w:rPr>
        <w:t xml:space="preserve"> отметки.</w:t>
      </w:r>
    </w:p>
    <w:p w14:paraId="00EA651C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B358A83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00F84EF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E6B6C63" w14:textId="380D6761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1D29CB"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востоке Ямало-Ненецкого, Ханты-Мансийского АО</w:t>
      </w:r>
      <w:r w:rsidR="00B24E7C"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8D0B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610AE0"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A29E835" w14:textId="444CDFCC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1A13B9"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востоке Ханты-Мансийского АО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3B53ECDD" w14:textId="272DAE17" w:rsidR="00A2249A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06C37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1A13B9"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F06C3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A01D22" w14:textId="37C9DED6" w:rsidR="00B748F7" w:rsidRPr="00F06C37" w:rsidRDefault="00B748F7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748F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B748F7">
        <w:rPr>
          <w:rFonts w:ascii="Times New Roman" w:hAnsi="Times New Roman"/>
          <w:bCs/>
          <w:sz w:val="28"/>
          <w:szCs w:val="28"/>
        </w:rPr>
        <w:t>в Ханты-Мансийском АО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D083209" w14:textId="26B5451C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F06C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F06C3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F06C3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06C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06C3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маломерных судов </w:t>
      </w:r>
      <w:r w:rsidR="004F042E" w:rsidRPr="00F06C3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на </w:t>
      </w:r>
      <w:r w:rsidRPr="00F06C3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всей территории округа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E746918" w14:textId="14003F9F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="001056E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A425C" w:rsidRPr="00F06C3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Ханты-Мансийского АО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2F0B83B" w14:textId="43804CFF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/>
          <w:bCs/>
          <w:sz w:val="28"/>
          <w:szCs w:val="28"/>
        </w:rPr>
        <w:t>На</w:t>
      </w:r>
      <w:r w:rsidR="00607DBD" w:rsidRPr="00F06C37">
        <w:rPr>
          <w:rFonts w:ascii="Times New Roman" w:eastAsia="Times New Roman" w:hAnsi="Times New Roman"/>
          <w:bCs/>
          <w:sz w:val="28"/>
          <w:szCs w:val="28"/>
        </w:rPr>
        <w:t xml:space="preserve"> территории Челябинской области</w:t>
      </w:r>
      <w:r w:rsidRPr="00F06C3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06C3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существует вероятность ЧС (происшествий),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="001A7C79"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населения 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06C3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06C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7D8624F" w14:textId="1E684E9B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2510F" w:rsidRPr="00A251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Челябинской, Свердловской, Тюменской, Курганской областей, Ханты-Мансийского, Ямало-Ненецкого АО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9AC8BEB" w14:textId="0613969D" w:rsidR="00CD0689" w:rsidRPr="00F06C37" w:rsidRDefault="00CD0689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существует на территории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2510F" w:rsidRPr="00A251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Ханты-Мансийского</w:t>
      </w:r>
      <w:r w:rsidR="00A251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A2510F" w:rsidRPr="00A251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Ямало-Ненецкого АО.</w:t>
      </w:r>
    </w:p>
    <w:p w14:paraId="7340575A" w14:textId="77777777" w:rsidR="00A2249A" w:rsidRPr="00F06C37" w:rsidRDefault="00A2249A" w:rsidP="00F237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066402B2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06C3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F06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F06C3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06C3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06C3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06C3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5C828D3" w14:textId="77777777" w:rsidR="00A2249A" w:rsidRPr="00F06C37" w:rsidRDefault="00A2249A" w:rsidP="00F237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2AD30F67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E02B9B5" w14:textId="77777777" w:rsidR="00A2249A" w:rsidRPr="00F06C37" w:rsidRDefault="00A2249A" w:rsidP="00F23743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86F2CD3" w14:textId="372B9B2C" w:rsidR="00F3241D" w:rsidRPr="00F06C37" w:rsidRDefault="008D0B82" w:rsidP="00F237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республиках Мордовия, Марий-Эл, Татарстан, Чувашской, Удмуртской 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республиках, Нижегородской, Кировской, Ульяновской областях</w:t>
      </w:r>
      <w:r w:rsidRPr="008D0B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дождь, ливневой дождь, местам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 гроза,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град. 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ночью и утром местами туман. Ветер при грозе с порывами 15-20</w:t>
      </w:r>
      <w:r w:rsidR="00E8522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м/с.</w:t>
      </w:r>
    </w:p>
    <w:p w14:paraId="4191D1FF" w14:textId="77777777" w:rsidR="00A2249A" w:rsidRPr="00F06C37" w:rsidRDefault="00A2249A" w:rsidP="00F237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DF46EA6" w14:textId="3DEA3F13" w:rsidR="00A32355" w:rsidRPr="00F06C37" w:rsidRDefault="00A178DE" w:rsidP="00F237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178DE">
        <w:rPr>
          <w:rFonts w:ascii="Times New Roman" w:hAnsi="Times New Roman"/>
          <w:bCs/>
          <w:sz w:val="28"/>
          <w:szCs w:val="28"/>
        </w:rPr>
        <w:t>Уровень воды ниже опасно низкой отметки сохраняется на реке Вятка (</w:t>
      </w:r>
      <w:r w:rsidRPr="00A178DE">
        <w:rPr>
          <w:rFonts w:ascii="Times New Roman" w:hAnsi="Times New Roman"/>
          <w:b/>
          <w:bCs/>
          <w:sz w:val="28"/>
          <w:szCs w:val="28"/>
        </w:rPr>
        <w:t>Кировская область</w:t>
      </w:r>
      <w:r w:rsidRPr="00A178DE">
        <w:rPr>
          <w:rFonts w:ascii="Times New Roman" w:hAnsi="Times New Roman"/>
          <w:bCs/>
          <w:sz w:val="28"/>
          <w:szCs w:val="28"/>
        </w:rPr>
        <w:t xml:space="preserve">), на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р.Белая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г.Уфа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г.Бирск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р.Уфа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п.Шакша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. Очень малые расходы воды на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р.Белая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г.Уфа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178DE">
        <w:rPr>
          <w:rFonts w:ascii="Times New Roman" w:hAnsi="Times New Roman"/>
          <w:bCs/>
          <w:sz w:val="28"/>
          <w:szCs w:val="28"/>
        </w:rPr>
        <w:t>г.Бирск</w:t>
      </w:r>
      <w:proofErr w:type="spellEnd"/>
      <w:r w:rsidRPr="00A178DE">
        <w:rPr>
          <w:rFonts w:ascii="Times New Roman" w:hAnsi="Times New Roman"/>
          <w:bCs/>
          <w:sz w:val="28"/>
          <w:szCs w:val="28"/>
        </w:rPr>
        <w:t>. (</w:t>
      </w:r>
      <w:r w:rsidRPr="00A178DE">
        <w:rPr>
          <w:rFonts w:ascii="Times New Roman" w:hAnsi="Times New Roman"/>
          <w:b/>
          <w:bCs/>
          <w:sz w:val="28"/>
          <w:szCs w:val="28"/>
        </w:rPr>
        <w:t>Республика Башкортостан</w:t>
      </w:r>
      <w:r w:rsidRPr="00A178DE">
        <w:rPr>
          <w:rFonts w:ascii="Times New Roman" w:hAnsi="Times New Roman"/>
          <w:bCs/>
          <w:sz w:val="28"/>
          <w:szCs w:val="28"/>
        </w:rPr>
        <w:t>)</w:t>
      </w:r>
      <w:r w:rsidRPr="00A178DE">
        <w:rPr>
          <w:rFonts w:ascii="Times New Roman" w:hAnsi="Times New Roman"/>
          <w:b/>
          <w:bCs/>
          <w:sz w:val="28"/>
          <w:szCs w:val="28"/>
        </w:rPr>
        <w:t>.</w:t>
      </w:r>
    </w:p>
    <w:p w14:paraId="40958571" w14:textId="77777777" w:rsidR="00A2249A" w:rsidRPr="00F06C37" w:rsidRDefault="00A2249A" w:rsidP="00F237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432D056F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13654CF" w14:textId="77777777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C75A33D" w14:textId="57AEFF62" w:rsidR="00E41C7B" w:rsidRPr="00F06C37" w:rsidRDefault="00E41C7B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8D0B82"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Мордовия, Марий-Эл, Татарстан, Ч</w:t>
      </w:r>
      <w:r w:rsid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увашской, Удмуртской республик</w:t>
      </w:r>
      <w:r w:rsidR="008D0B82"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Нижегородской, Кировской, Ульяновской </w:t>
      </w:r>
      <w:r w:rsid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областей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8043620" w14:textId="4BDE1154" w:rsidR="00E41C7B" w:rsidRPr="00F06C37" w:rsidRDefault="00E41C7B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8D0B82"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Мордовия, Марий-Эл, Татарстан, Чувашской, Удмуртской республик, Нижегородской, Кировской, Ульяновской областей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2105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D635E3B" w14:textId="73392DB6" w:rsidR="00E41C7B" w:rsidRPr="00F06C37" w:rsidRDefault="00E41C7B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 w:rsidR="008D0B82"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Мордовия, Марий-Эл, Татарстан, Чувашской, Удмуртской республик, Нижегородской, Кировской, Ульяновской областей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50B039F" w14:textId="1822F7A5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06C37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F06C3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296E558" w14:textId="77777777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06C3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F06C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06C3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06C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06C3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1E9411A" w14:textId="2B7D3121" w:rsidR="00A2249A" w:rsidRPr="00F06C37" w:rsidRDefault="00A2249A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="007808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47546AAD" w14:textId="11629D8A" w:rsidR="00A2249A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06C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районах </w:t>
      </w:r>
      <w:r w:rsidR="00A2510F" w:rsidRPr="00A251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Башкортостан, Татарстан, Марий Эл, Мордовия, Чувашской, Удмуртской республик, Пермского края, Кировской, Пензенской, Нижегородской, Оренбургской, Саратовской, Самарской, Ульяновской областей</w:t>
      </w:r>
      <w:r w:rsidRPr="00F06C3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5C16311" w14:textId="77777777" w:rsidR="00191C81" w:rsidRPr="00F06C37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023EAA6F" w14:textId="37023873" w:rsidR="00A2249A" w:rsidRPr="006D08E4" w:rsidRDefault="00A2249A" w:rsidP="00F237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6C3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06C3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(происшествий)</w:t>
      </w:r>
      <w:r w:rsidRPr="00F06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F06C3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06C3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06C3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06C3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06C3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06C3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06C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AE591A8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74119539" w14:textId="77777777" w:rsidR="00EA16E2" w:rsidRPr="006D08E4" w:rsidRDefault="00EA16E2" w:rsidP="00F2374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1969893" w14:textId="77777777" w:rsidR="00EA16E2" w:rsidRPr="006D08E4" w:rsidRDefault="00EA16E2" w:rsidP="00F2374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E9B6CB0" w14:textId="1EECCAB7" w:rsidR="008D0B82" w:rsidRDefault="008D0B8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Крым, г. Севастополь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</w:t>
      </w:r>
      <w:r w:rsidR="00E8522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м/ с. </w:t>
      </w:r>
    </w:p>
    <w:p w14:paraId="5EEFB3E5" w14:textId="6945244F" w:rsidR="00EA16E2" w:rsidRPr="006D08E4" w:rsidRDefault="008D0B8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Температура воздуха 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еспубликах Адыгея, Калмыкия, Астраханской области, +33…+38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С, в Республике Крым, Краснодарском крае +31…+36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С.</w:t>
      </w:r>
    </w:p>
    <w:p w14:paraId="2CD534BB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6D07A137" w14:textId="4D341F67" w:rsidR="00EA16E2" w:rsidRPr="006D08E4" w:rsidRDefault="00A178DE" w:rsidP="00F23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178DE">
        <w:rPr>
          <w:rFonts w:ascii="Times New Roman" w:hAnsi="Times New Roman"/>
          <w:bCs/>
          <w:sz w:val="28"/>
          <w:szCs w:val="28"/>
        </w:rPr>
        <w:t xml:space="preserve">В связи с нагонными явлениями повышение уровня воды (на 50 - 97 см за сутки) наблюдается на устьевом участке Дона от г. Аксай до г. Азов </w:t>
      </w:r>
      <w:r w:rsidRPr="00E8522E">
        <w:rPr>
          <w:rFonts w:ascii="Times New Roman" w:hAnsi="Times New Roman"/>
          <w:b/>
          <w:bCs/>
          <w:sz w:val="28"/>
          <w:szCs w:val="28"/>
        </w:rPr>
        <w:t>(Ростовская область)</w:t>
      </w:r>
      <w:r w:rsidRPr="00A178DE">
        <w:rPr>
          <w:rFonts w:ascii="Times New Roman" w:hAnsi="Times New Roman"/>
          <w:bCs/>
          <w:sz w:val="28"/>
          <w:szCs w:val="28"/>
        </w:rPr>
        <w:t xml:space="preserve">. Рост уровня воды (на 20 -  30 см за сутки) наблюдается на Кубани </w:t>
      </w:r>
      <w:r w:rsidRPr="00E8522E">
        <w:rPr>
          <w:rFonts w:ascii="Times New Roman" w:hAnsi="Times New Roman"/>
          <w:b/>
          <w:bCs/>
          <w:sz w:val="28"/>
          <w:szCs w:val="28"/>
        </w:rPr>
        <w:t>(Краснодарский край),</w:t>
      </w:r>
      <w:r w:rsidRPr="00A178DE">
        <w:rPr>
          <w:rFonts w:ascii="Times New Roman" w:hAnsi="Times New Roman"/>
          <w:bCs/>
          <w:sz w:val="28"/>
          <w:szCs w:val="28"/>
        </w:rPr>
        <w:t xml:space="preserve"> р. Белая </w:t>
      </w:r>
      <w:r w:rsidRPr="00E8522E">
        <w:rPr>
          <w:rFonts w:ascii="Times New Roman" w:hAnsi="Times New Roman"/>
          <w:b/>
          <w:bCs/>
          <w:sz w:val="28"/>
          <w:szCs w:val="28"/>
        </w:rPr>
        <w:t>(Республика Адыгея).</w:t>
      </w:r>
    </w:p>
    <w:p w14:paraId="58C0BD0E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7521A883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274A8F0B" w14:textId="77777777" w:rsidR="00EA16E2" w:rsidRPr="006D08E4" w:rsidRDefault="00EA16E2" w:rsidP="00F23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25E70BC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17D109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8BB201C" w14:textId="441F389C" w:rsidR="00EA16E2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8D0B82" w:rsidRPr="008D0B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Крым, г. Севастополь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8D0B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CCB8D56" w14:textId="6CA4322B" w:rsidR="008D0B82" w:rsidRDefault="008D0B8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0B8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0B8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0B8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0B8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8D0B8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0B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D0F0479" w14:textId="402F6AEF" w:rsidR="00B748F7" w:rsidRPr="006D08E4" w:rsidRDefault="00B748F7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748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риск</w:t>
      </w:r>
      <w:r w:rsidRPr="00B748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</w:t>
      </w:r>
      <w:r w:rsidRPr="00B748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748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в </w:t>
      </w:r>
      <w:r w:rsidR="00A2520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Pr="00B748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</w:t>
      </w:r>
      <w:r w:rsidR="00A2520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</w:t>
      </w:r>
      <w:r w:rsidRPr="00B748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Адыгея, Краснодарско</w:t>
      </w:r>
      <w:bookmarkStart w:id="3" w:name="_GoBack"/>
      <w:bookmarkEnd w:id="3"/>
      <w:r w:rsidRPr="00B748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 крае, Ростовской области (</w:t>
      </w:r>
      <w:r w:rsidRPr="00B748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748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9FEBC2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C84C98E" w14:textId="328C193D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итории горных районов Республики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Крым,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г. Сева</w:t>
      </w:r>
      <w:r w:rsidR="0078082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тополь,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Краснодарского края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D08E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нарушением работы систем жизнеобеспечения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D353EED" w14:textId="18B9424D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6D08E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 w:rsidR="003F533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еспублик</w:t>
      </w:r>
      <w:r w:rsidR="003F533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Адыгея, Крым,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Калмыкия, </w:t>
      </w:r>
      <w:r w:rsidR="003F533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Астраханской области, Краснодарского края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2EBBEAFB" w14:textId="69456F2A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251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</w:t>
      </w:r>
      <w:r w:rsidR="00A2510F" w:rsidRPr="00A251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Крым, Адыгея, Калмыкия, Краснодарского края, Астраханкой, Волгоградской, Ростовской областей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A3273C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9075E7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D080C3D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48CA5A99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60282A4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Pr="00B928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795A85FF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0D37F39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CC483A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9FB5E42" w14:textId="77777777" w:rsidR="00EA16E2" w:rsidRDefault="00EA16E2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гионального, местного значения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B5BD3A1" w14:textId="77777777" w:rsidR="00EA16E2" w:rsidRPr="006D08E4" w:rsidRDefault="00EA16E2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867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867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6867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 отдельных районов Республики</w:t>
      </w:r>
      <w:r w:rsidRPr="006867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CD2B689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AB16096" w14:textId="77777777" w:rsidR="00EA16E2" w:rsidRPr="006D08E4" w:rsidRDefault="00EA16E2" w:rsidP="00F23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1D34AE2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1ECABA1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F80E5B3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B638B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</w:p>
    <w:p w14:paraId="3EF8F64C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00D8C29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2. Прогноз ЧС</w:t>
      </w:r>
    </w:p>
    <w:p w14:paraId="52C6F6D5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5F81F9F" w14:textId="77777777" w:rsidR="00EA16E2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гионального, местного значения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0AE1F33A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867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867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6867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6867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93CB118" w14:textId="77777777" w:rsidR="00EA16E2" w:rsidRPr="006D08E4" w:rsidRDefault="00EA16E2" w:rsidP="00F23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862A1F6" w14:textId="77777777" w:rsidR="00EA16E2" w:rsidRPr="006D08E4" w:rsidRDefault="00EA16E2" w:rsidP="00F23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AEC35B5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2D52457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5DFF14C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B638B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B638B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ночью и утром местами туман.</w:t>
      </w:r>
    </w:p>
    <w:p w14:paraId="5B38ECB0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1DD1459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9627034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0773483" w14:textId="77777777" w:rsidR="00EA16E2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гионального, местного значения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8265338" w14:textId="77777777" w:rsidR="00EA16E2" w:rsidRPr="00686731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867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867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6867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115345B7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2A64410" w14:textId="77777777" w:rsidR="00EA16E2" w:rsidRPr="006D08E4" w:rsidRDefault="00EA16E2" w:rsidP="00F23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64585C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189E7C18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56A421" w14:textId="77777777" w:rsidR="003F5335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B638B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области </w:t>
      </w:r>
      <w:r w:rsidRPr="00B638B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3C09C677" w14:textId="54E35975" w:rsidR="003F5335" w:rsidRPr="006D08E4" w:rsidRDefault="003F5335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F533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Температура воздуха +30…+35</w:t>
      </w:r>
      <w:r w:rsidRPr="003F533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С.</w:t>
      </w:r>
    </w:p>
    <w:p w14:paraId="368DD8F7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AC9478E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6CB0BE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6942D08" w14:textId="77777777" w:rsidR="00EA16E2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гионального, местного значения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5F255F" w14:textId="630002BA" w:rsidR="003F5335" w:rsidRPr="006D08E4" w:rsidRDefault="003F5335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6D08E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7D904167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222A00C9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6CD5F1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A585DDC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6D0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1B159C90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723F969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2142A8F" w14:textId="4DD3018F" w:rsidR="003F5335" w:rsidRDefault="003F5335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ливневой дождь, гроза, град. Ветер при грозе с порывами 15-20</w:t>
      </w:r>
      <w:r w:rsidR="00F017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40621E47" w14:textId="5AB15629" w:rsidR="00EA16E2" w:rsidRPr="006D08E4" w:rsidRDefault="003F5335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в Чеченской Республике +34…+39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С, в Кабардино-Балкарской Республике, республиках Северная Осетия, Дагестан, Ставропольском крае +32…+37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0F304DC2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90AE3F4" w14:textId="136BB146" w:rsidR="00F017EB" w:rsidRPr="00F017EB" w:rsidRDefault="00F017EB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17EB">
        <w:rPr>
          <w:rFonts w:ascii="Times New Roman" w:hAnsi="Times New Roman"/>
          <w:bCs/>
          <w:sz w:val="28"/>
          <w:szCs w:val="28"/>
        </w:rPr>
        <w:t>В прошедшие сутки опасных и неблагоприятных гидрологических явлений на водных объектах округа не наблюдалось и в ближайшие сутки не ожидается.</w:t>
      </w:r>
    </w:p>
    <w:p w14:paraId="64B62C35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3BCAD94D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6FFF35F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C61A2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6E60057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0A7EFF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всей территории округа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5AD687D" w14:textId="77777777" w:rsidR="00EA16E2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повреждением крыш и остекления зданий, сооружений, автотранспортных средств, повреждением сельскохозяйственных культур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0F8369D0" w14:textId="5F60190A" w:rsidR="003F5335" w:rsidRPr="006D08E4" w:rsidRDefault="003F5335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F533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F533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F533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F533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3F533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288E5F20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6D08E4">
        <w:rPr>
          <w:rFonts w:ascii="Times New Roman" w:hAnsi="Times New Roman"/>
          <w:bCs/>
          <w:sz w:val="28"/>
          <w:szCs w:val="28"/>
        </w:rPr>
        <w:t xml:space="preserve">в Карачаево-Черкесской Республике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8E41A2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, Карачаево-Черкесской республик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,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 xml:space="preserve"> Республики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D08E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1CC279A" w14:textId="7A4DA520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6D08E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Чеченской</w:t>
      </w:r>
      <w:r w:rsid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Кабардино-Балкарской республик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республик</w:t>
      </w:r>
      <w:r w:rsid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Северная Осетия,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Дагестан, Ставропольского края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70182C43" w14:textId="236462D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2510F" w:rsidRPr="00A251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республик Ингушетия, Северная Осетия-Алания, Дагестан, Карачаево-Черкесской, Кабардино-Балкарской, Чеченской республик,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Ставропольского края.</w:t>
      </w:r>
    </w:p>
    <w:p w14:paraId="6A670710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D86F36A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D34F3FD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4380F984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5F1172B" w14:textId="77777777" w:rsidR="00EA16E2" w:rsidRPr="006D08E4" w:rsidRDefault="00EA16E2" w:rsidP="00F2374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D129AC5" w14:textId="716FB22B" w:rsidR="00EA16E2" w:rsidRPr="006D08E4" w:rsidRDefault="003F5335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Коми, в Архангельской, Мурманской, Вологодской областях, на западе Ненецкого АО дождь, местами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с порывами 15-20</w:t>
      </w:r>
      <w:r w:rsidR="00C409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5DC862B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33ABB16" w14:textId="77777777" w:rsidR="00A829AB" w:rsidRPr="00A829AB" w:rsidRDefault="00A829AB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29AB">
        <w:rPr>
          <w:rFonts w:ascii="Times New Roman" w:hAnsi="Times New Roman"/>
          <w:bCs/>
          <w:sz w:val="28"/>
          <w:szCs w:val="28"/>
        </w:rPr>
        <w:t xml:space="preserve">В </w:t>
      </w:r>
      <w:r w:rsidRPr="00A829AB">
        <w:rPr>
          <w:rFonts w:ascii="Times New Roman" w:hAnsi="Times New Roman"/>
          <w:b/>
          <w:bCs/>
          <w:sz w:val="28"/>
          <w:szCs w:val="28"/>
        </w:rPr>
        <w:t xml:space="preserve">г. Санкт-Петербурге, Калининградской областях </w:t>
      </w:r>
      <w:r w:rsidRPr="00A829AB">
        <w:rPr>
          <w:rFonts w:ascii="Times New Roman" w:hAnsi="Times New Roman"/>
          <w:bCs/>
          <w:sz w:val="28"/>
          <w:szCs w:val="28"/>
        </w:rPr>
        <w:t>уровни воды соответствуют среднемноголетним значениям, отметок НЯ не достигают, повышение уровней до отметок НЯ не прогнозируется.</w:t>
      </w:r>
    </w:p>
    <w:p w14:paraId="7F27FA14" w14:textId="77777777" w:rsidR="00A829AB" w:rsidRPr="00A829AB" w:rsidRDefault="00A829AB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29AB">
        <w:rPr>
          <w:rFonts w:ascii="Times New Roman" w:hAnsi="Times New Roman"/>
          <w:bCs/>
          <w:sz w:val="28"/>
          <w:szCs w:val="28"/>
        </w:rPr>
        <w:t xml:space="preserve">На большинстве рек </w:t>
      </w:r>
      <w:r w:rsidRPr="00A829AB">
        <w:rPr>
          <w:rFonts w:ascii="Times New Roman" w:hAnsi="Times New Roman"/>
          <w:b/>
          <w:bCs/>
          <w:sz w:val="28"/>
          <w:szCs w:val="28"/>
        </w:rPr>
        <w:t>Мурманской области</w:t>
      </w:r>
      <w:r w:rsidRPr="00A829AB">
        <w:rPr>
          <w:rFonts w:ascii="Times New Roman" w:hAnsi="Times New Roman"/>
          <w:bCs/>
          <w:sz w:val="28"/>
          <w:szCs w:val="28"/>
        </w:rPr>
        <w:t xml:space="preserve"> сохраняется низкая водность. Прошедшие дожди привели к повышению уровней воды на 1-14 см, на р. Кола – на 41 см, на реках </w:t>
      </w:r>
      <w:proofErr w:type="spellStart"/>
      <w:r w:rsidRPr="00A829AB">
        <w:rPr>
          <w:rFonts w:ascii="Times New Roman" w:hAnsi="Times New Roman"/>
          <w:bCs/>
          <w:sz w:val="28"/>
          <w:szCs w:val="28"/>
        </w:rPr>
        <w:t>Акким</w:t>
      </w:r>
      <w:proofErr w:type="spellEnd"/>
      <w:r w:rsidRPr="00A829A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829AB">
        <w:rPr>
          <w:rFonts w:ascii="Times New Roman" w:hAnsi="Times New Roman"/>
          <w:bCs/>
          <w:sz w:val="28"/>
          <w:szCs w:val="28"/>
        </w:rPr>
        <w:t>Чаваньга</w:t>
      </w:r>
      <w:proofErr w:type="spellEnd"/>
      <w:r w:rsidRPr="00A829AB">
        <w:rPr>
          <w:rFonts w:ascii="Times New Roman" w:hAnsi="Times New Roman"/>
          <w:bCs/>
          <w:sz w:val="28"/>
          <w:szCs w:val="28"/>
        </w:rPr>
        <w:t xml:space="preserve"> - понизились на 1-5 см. Уровни воды на большинстве рек выше среднемноголетних уровней летне-осенней межени на 5-36 см, на реках </w:t>
      </w:r>
      <w:proofErr w:type="spellStart"/>
      <w:r w:rsidRPr="00A829AB">
        <w:rPr>
          <w:rFonts w:ascii="Times New Roman" w:hAnsi="Times New Roman"/>
          <w:bCs/>
          <w:sz w:val="28"/>
          <w:szCs w:val="28"/>
        </w:rPr>
        <w:t>Акким</w:t>
      </w:r>
      <w:proofErr w:type="spellEnd"/>
      <w:r w:rsidRPr="00A829A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829AB">
        <w:rPr>
          <w:rFonts w:ascii="Times New Roman" w:hAnsi="Times New Roman"/>
          <w:bCs/>
          <w:sz w:val="28"/>
          <w:szCs w:val="28"/>
        </w:rPr>
        <w:t>Чудзъйок</w:t>
      </w:r>
      <w:proofErr w:type="spellEnd"/>
      <w:r w:rsidRPr="00A829A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829AB">
        <w:rPr>
          <w:rFonts w:ascii="Times New Roman" w:hAnsi="Times New Roman"/>
          <w:bCs/>
          <w:sz w:val="28"/>
          <w:szCs w:val="28"/>
        </w:rPr>
        <w:t>Монча</w:t>
      </w:r>
      <w:proofErr w:type="spellEnd"/>
      <w:r w:rsidRPr="00A829AB">
        <w:rPr>
          <w:rFonts w:ascii="Times New Roman" w:hAnsi="Times New Roman"/>
          <w:bCs/>
          <w:sz w:val="28"/>
          <w:szCs w:val="28"/>
        </w:rPr>
        <w:t xml:space="preserve"> – ниже на 5-13 см, и ниже прошлого года на 2-65 см.</w:t>
      </w:r>
    </w:p>
    <w:p w14:paraId="3BB1CF39" w14:textId="77777777" w:rsidR="00A829AB" w:rsidRPr="00A829AB" w:rsidRDefault="00A829AB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29AB">
        <w:rPr>
          <w:rFonts w:ascii="Times New Roman" w:hAnsi="Times New Roman"/>
          <w:bCs/>
          <w:sz w:val="28"/>
          <w:szCs w:val="28"/>
        </w:rPr>
        <w:t xml:space="preserve">В </w:t>
      </w:r>
      <w:r w:rsidRPr="00A829AB">
        <w:rPr>
          <w:rFonts w:ascii="Times New Roman" w:hAnsi="Times New Roman"/>
          <w:b/>
          <w:bCs/>
          <w:sz w:val="28"/>
          <w:szCs w:val="28"/>
        </w:rPr>
        <w:t xml:space="preserve">Новгородской области </w:t>
      </w:r>
      <w:r w:rsidRPr="00A829AB">
        <w:rPr>
          <w:rFonts w:ascii="Times New Roman" w:hAnsi="Times New Roman"/>
          <w:bCs/>
          <w:sz w:val="28"/>
          <w:szCs w:val="28"/>
        </w:rPr>
        <w:t>гидрологическая обстановка в норме. Ухудшение гидрологической обстановки не прогнозируется.</w:t>
      </w:r>
    </w:p>
    <w:p w14:paraId="2F679526" w14:textId="77777777" w:rsidR="00A829AB" w:rsidRPr="00A829AB" w:rsidRDefault="00A829AB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29AB">
        <w:rPr>
          <w:rFonts w:ascii="Times New Roman" w:hAnsi="Times New Roman"/>
          <w:bCs/>
          <w:sz w:val="28"/>
          <w:szCs w:val="28"/>
        </w:rPr>
        <w:t xml:space="preserve">В </w:t>
      </w:r>
      <w:r w:rsidRPr="00A829AB">
        <w:rPr>
          <w:rFonts w:ascii="Times New Roman" w:hAnsi="Times New Roman"/>
          <w:b/>
          <w:bCs/>
          <w:sz w:val="28"/>
          <w:szCs w:val="28"/>
        </w:rPr>
        <w:t>Псковской области</w:t>
      </w:r>
      <w:r w:rsidRPr="00A829AB">
        <w:rPr>
          <w:rFonts w:ascii="Times New Roman" w:hAnsi="Times New Roman"/>
          <w:bCs/>
          <w:sz w:val="28"/>
          <w:szCs w:val="28"/>
        </w:rPr>
        <w:t xml:space="preserve"> уровни воды в реках и на Псковском и Чудском озерах около нормы для летнего периода. Ухудшение гидрологической обстановки не прогнозируется.</w:t>
      </w:r>
    </w:p>
    <w:p w14:paraId="33D1ABAC" w14:textId="77777777" w:rsidR="00A829AB" w:rsidRPr="00A829AB" w:rsidRDefault="00A829AB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29AB">
        <w:rPr>
          <w:rFonts w:ascii="Times New Roman" w:hAnsi="Times New Roman"/>
          <w:bCs/>
          <w:sz w:val="28"/>
          <w:szCs w:val="28"/>
        </w:rPr>
        <w:t xml:space="preserve">В </w:t>
      </w:r>
      <w:r w:rsidRPr="00A829AB">
        <w:rPr>
          <w:rFonts w:ascii="Times New Roman" w:hAnsi="Times New Roman"/>
          <w:b/>
          <w:bCs/>
          <w:sz w:val="28"/>
          <w:szCs w:val="28"/>
        </w:rPr>
        <w:t xml:space="preserve">Республике Коми </w:t>
      </w:r>
      <w:r w:rsidRPr="00A829AB">
        <w:rPr>
          <w:rFonts w:ascii="Times New Roman" w:hAnsi="Times New Roman"/>
          <w:bCs/>
          <w:sz w:val="28"/>
          <w:szCs w:val="28"/>
        </w:rPr>
        <w:t xml:space="preserve">на реке Уса у с. </w:t>
      </w:r>
      <w:proofErr w:type="spellStart"/>
      <w:r w:rsidRPr="00A829AB">
        <w:rPr>
          <w:rFonts w:ascii="Times New Roman" w:hAnsi="Times New Roman"/>
          <w:bCs/>
          <w:sz w:val="28"/>
          <w:szCs w:val="28"/>
        </w:rPr>
        <w:t>Петрунь</w:t>
      </w:r>
      <w:proofErr w:type="spellEnd"/>
      <w:r w:rsidRPr="00A829AB">
        <w:rPr>
          <w:rFonts w:ascii="Times New Roman" w:hAnsi="Times New Roman"/>
          <w:bCs/>
          <w:sz w:val="28"/>
          <w:szCs w:val="28"/>
        </w:rPr>
        <w:t xml:space="preserve"> сохранялись уровни воды ниже опасно низкой отметки.</w:t>
      </w:r>
    </w:p>
    <w:p w14:paraId="0DB3A94C" w14:textId="77777777" w:rsidR="00A829AB" w:rsidRPr="00A829AB" w:rsidRDefault="00A829AB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29AB">
        <w:rPr>
          <w:rFonts w:ascii="Times New Roman" w:hAnsi="Times New Roman"/>
          <w:bCs/>
          <w:sz w:val="28"/>
          <w:szCs w:val="28"/>
        </w:rPr>
        <w:t xml:space="preserve">В </w:t>
      </w:r>
      <w:r w:rsidRPr="00A829AB">
        <w:rPr>
          <w:rFonts w:ascii="Times New Roman" w:hAnsi="Times New Roman"/>
          <w:b/>
          <w:bCs/>
          <w:sz w:val="28"/>
          <w:szCs w:val="28"/>
        </w:rPr>
        <w:t xml:space="preserve">Ненецком АО </w:t>
      </w:r>
      <w:r w:rsidRPr="00A829AB">
        <w:rPr>
          <w:rFonts w:ascii="Times New Roman" w:hAnsi="Times New Roman"/>
          <w:bCs/>
          <w:sz w:val="28"/>
          <w:szCs w:val="28"/>
        </w:rPr>
        <w:t>гидрологическая обстановка в норме. Ухудшение гидрологической обстановки не прогнозируется.</w:t>
      </w:r>
    </w:p>
    <w:p w14:paraId="7A11566C" w14:textId="014C67A9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173E6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</w:t>
      </w:r>
      <w:r w:rsidR="00DF56B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73E6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2м (4 балла).</w:t>
      </w:r>
    </w:p>
    <w:p w14:paraId="062D76A8" w14:textId="6B316F8C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</w:t>
      </w:r>
      <w:r w:rsidR="00DF56B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1м (3 балла).</w:t>
      </w:r>
    </w:p>
    <w:p w14:paraId="192DC39B" w14:textId="13AA2978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F5335" w:rsidRPr="003F533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0.5- 1м (3 балла).</w:t>
      </w:r>
    </w:p>
    <w:p w14:paraId="0BB5CA1C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8173B82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E52D1EE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A4C59ED" w14:textId="32171F3B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="003F533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Коми, </w:t>
      </w:r>
      <w:r w:rsidR="003F5335"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Архангельской, Мурманской, </w:t>
      </w:r>
      <w:r w:rsid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Вологодской областей</w:t>
      </w:r>
      <w:r w:rsidR="003F5335"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запада</w:t>
      </w:r>
      <w:r w:rsidR="003F5335"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Ненецкого АО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E2290FE" w14:textId="2C4C301A" w:rsidR="00EA16E2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B928D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3F5335" w:rsidRPr="003F5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Республики Коми, Архангельской, Мурманской, Вологодской областей, запада Ненецкого АО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0BA4DAEB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E6F2E4E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1A504460" w14:textId="02295A86" w:rsidR="00EA16E2" w:rsidRPr="006D08E4" w:rsidRDefault="00EA16E2" w:rsidP="00F237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lastRenderedPageBreak/>
        <w:t xml:space="preserve">Сохраняется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="006B0FC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145BC8C8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6D08E4">
        <w:rPr>
          <w:rFonts w:ascii="Times New Roman" w:eastAsia="Times New Roman" w:hAnsi="Times New Roman"/>
          <w:bCs/>
          <w:sz w:val="28"/>
          <w:szCs w:val="28"/>
          <w:bdr w:val="none" w:sz="0" w:space="0" w:color="auto"/>
        </w:rPr>
        <w:t xml:space="preserve">Мурманской области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D08E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0325316" w14:textId="34667ED0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2510F" w:rsidRPr="00A2510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Коми, Карелия, Ленинградской, Псковской, Новгородской, Вологодской, Мурманской, Калининградской областей, Ненецкого АО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5AA2FD5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CF9EB1A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ABD0D6E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1B8E54B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D4127CA" w14:textId="77777777" w:rsidR="00EA16E2" w:rsidRPr="006D08E4" w:rsidRDefault="00EA16E2" w:rsidP="00F2374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7A05D67" w14:textId="4991978C" w:rsidR="00EA16E2" w:rsidRPr="006D08E4" w:rsidRDefault="008211CA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11C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Костромской, Ивановской областях дождь, ливневой дождь, местами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8211C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с порывами 15-20</w:t>
      </w:r>
      <w:r w:rsidR="00C409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211C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6E2C1D58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3B100BF" w14:textId="77777777" w:rsidR="00BA7687" w:rsidRPr="00BA7687" w:rsidRDefault="00BA7687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7687">
        <w:rPr>
          <w:rFonts w:ascii="Times New Roman" w:hAnsi="Times New Roman"/>
          <w:bCs/>
          <w:sz w:val="28"/>
          <w:szCs w:val="28"/>
        </w:rPr>
        <w:t>За прошедшие сутки рост уровня воды на 9-43 см наблюдался на Верхней Волге выше Рыбинского Водохранилища (</w:t>
      </w:r>
      <w:r w:rsidRPr="00BA7687">
        <w:rPr>
          <w:rFonts w:ascii="Times New Roman" w:hAnsi="Times New Roman"/>
          <w:b/>
          <w:bCs/>
          <w:sz w:val="28"/>
          <w:szCs w:val="28"/>
        </w:rPr>
        <w:t>Тверская область</w:t>
      </w:r>
      <w:r w:rsidRPr="00BA7687">
        <w:rPr>
          <w:rFonts w:ascii="Times New Roman" w:hAnsi="Times New Roman"/>
          <w:bCs/>
          <w:sz w:val="28"/>
          <w:szCs w:val="28"/>
        </w:rPr>
        <w:t>), Жиздре, Угре (</w:t>
      </w:r>
      <w:r w:rsidRPr="00BA7687">
        <w:rPr>
          <w:rFonts w:ascii="Times New Roman" w:hAnsi="Times New Roman"/>
          <w:b/>
          <w:bCs/>
          <w:sz w:val="28"/>
          <w:szCs w:val="28"/>
        </w:rPr>
        <w:t>Калужская область</w:t>
      </w:r>
      <w:r w:rsidRPr="00BA7687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BA7687">
        <w:rPr>
          <w:rFonts w:ascii="Times New Roman" w:hAnsi="Times New Roman"/>
          <w:bCs/>
          <w:sz w:val="28"/>
          <w:szCs w:val="28"/>
        </w:rPr>
        <w:t>Тускари</w:t>
      </w:r>
      <w:proofErr w:type="spellEnd"/>
      <w:r w:rsidRPr="00BA7687">
        <w:rPr>
          <w:rFonts w:ascii="Times New Roman" w:hAnsi="Times New Roman"/>
          <w:bCs/>
          <w:sz w:val="28"/>
          <w:szCs w:val="28"/>
        </w:rPr>
        <w:t xml:space="preserve"> (</w:t>
      </w:r>
      <w:r w:rsidRPr="00BA7687">
        <w:rPr>
          <w:rFonts w:ascii="Times New Roman" w:hAnsi="Times New Roman"/>
          <w:b/>
          <w:bCs/>
          <w:sz w:val="28"/>
          <w:szCs w:val="28"/>
        </w:rPr>
        <w:t>Курская область</w:t>
      </w:r>
      <w:r w:rsidRPr="00BA7687">
        <w:rPr>
          <w:rFonts w:ascii="Times New Roman" w:hAnsi="Times New Roman"/>
          <w:bCs/>
          <w:sz w:val="28"/>
          <w:szCs w:val="28"/>
        </w:rPr>
        <w:t xml:space="preserve">), Москве-реке, </w:t>
      </w:r>
      <w:proofErr w:type="spellStart"/>
      <w:r w:rsidRPr="00BA7687">
        <w:rPr>
          <w:rFonts w:ascii="Times New Roman" w:hAnsi="Times New Roman"/>
          <w:bCs/>
          <w:sz w:val="28"/>
          <w:szCs w:val="28"/>
        </w:rPr>
        <w:t>Вори</w:t>
      </w:r>
      <w:proofErr w:type="spellEnd"/>
      <w:r w:rsidRPr="00BA768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A7687">
        <w:rPr>
          <w:rFonts w:ascii="Times New Roman" w:hAnsi="Times New Roman"/>
          <w:bCs/>
          <w:sz w:val="28"/>
          <w:szCs w:val="28"/>
        </w:rPr>
        <w:t>Лусянке</w:t>
      </w:r>
      <w:proofErr w:type="spellEnd"/>
      <w:r w:rsidRPr="00BA768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A7687">
        <w:rPr>
          <w:rFonts w:ascii="Times New Roman" w:hAnsi="Times New Roman"/>
          <w:bCs/>
          <w:sz w:val="28"/>
          <w:szCs w:val="28"/>
        </w:rPr>
        <w:t>Озерне</w:t>
      </w:r>
      <w:proofErr w:type="spellEnd"/>
      <w:r w:rsidRPr="00BA7687">
        <w:rPr>
          <w:rFonts w:ascii="Times New Roman" w:hAnsi="Times New Roman"/>
          <w:bCs/>
          <w:sz w:val="28"/>
          <w:szCs w:val="28"/>
        </w:rPr>
        <w:t xml:space="preserve"> (</w:t>
      </w:r>
      <w:r w:rsidRPr="00BA7687">
        <w:rPr>
          <w:rFonts w:ascii="Times New Roman" w:hAnsi="Times New Roman"/>
          <w:b/>
          <w:bCs/>
          <w:sz w:val="28"/>
          <w:szCs w:val="28"/>
        </w:rPr>
        <w:t>Московская область</w:t>
      </w:r>
      <w:r w:rsidRPr="00BA7687">
        <w:rPr>
          <w:rFonts w:ascii="Times New Roman" w:hAnsi="Times New Roman"/>
          <w:bCs/>
          <w:sz w:val="28"/>
          <w:szCs w:val="28"/>
        </w:rPr>
        <w:t xml:space="preserve">), а также на Верхнем Дону, в верхнем течении Днепра и на некоторых реках его бассейна. </w:t>
      </w:r>
    </w:p>
    <w:p w14:paraId="18768F68" w14:textId="77777777" w:rsidR="00BA7687" w:rsidRPr="00BA7687" w:rsidRDefault="00BA7687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7687">
        <w:rPr>
          <w:rFonts w:ascii="Times New Roman" w:hAnsi="Times New Roman"/>
          <w:bCs/>
          <w:sz w:val="28"/>
          <w:szCs w:val="28"/>
        </w:rPr>
        <w:t xml:space="preserve">Повышении уровня воды на 38-50 см за сутки отмечалось в верхнем течении Москвы реки у </w:t>
      </w:r>
      <w:proofErr w:type="spellStart"/>
      <w:r w:rsidRPr="00BA7687">
        <w:rPr>
          <w:rFonts w:ascii="Times New Roman" w:hAnsi="Times New Roman"/>
          <w:bCs/>
          <w:sz w:val="28"/>
          <w:szCs w:val="28"/>
        </w:rPr>
        <w:t>д.Костомарово</w:t>
      </w:r>
      <w:proofErr w:type="spellEnd"/>
      <w:r w:rsidRPr="00BA7687">
        <w:rPr>
          <w:rFonts w:ascii="Times New Roman" w:hAnsi="Times New Roman"/>
          <w:bCs/>
          <w:sz w:val="28"/>
          <w:szCs w:val="28"/>
        </w:rPr>
        <w:t>.</w:t>
      </w:r>
    </w:p>
    <w:p w14:paraId="0684162A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452F325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D469A8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8A2D67B" w14:textId="54C214C4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происшествий),</w:t>
      </w:r>
      <w:r w:rsidRPr="006D08E4">
        <w:rPr>
          <w:bdr w:val="none" w:sz="0" w:space="0" w:color="auto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конструкций, падением деревьев 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8211CA" w:rsidRPr="008211C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Костро</w:t>
      </w:r>
      <w:r w:rsidR="008211C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мской, Ивановской областей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A0AF152" w14:textId="11D0026E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разрядами атмосферного электричества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8211CA" w:rsidRPr="008211C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Костро</w:t>
      </w:r>
      <w:r w:rsidR="008211C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мской, Ивановской областей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70708B0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89262D6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12E676C0" w14:textId="309F641D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2510F" w:rsidRPr="00A251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Костромской, Владимирской, Рязанской, Тамбовской, Липецкой, Воронежской, Белгородской, Курской, Орловской, Тульской, Московской, Тверской областей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2E665069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6278983" w14:textId="77777777" w:rsidR="00EA16E2" w:rsidRPr="006D08E4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D3375D" w14:textId="77777777" w:rsidR="00EA16E2" w:rsidRPr="00343E4D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2FFBD49" w14:textId="77777777" w:rsidR="00EA16E2" w:rsidRPr="00343E4D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80D4C78" w14:textId="7EBAA08D" w:rsidR="00EA16E2" w:rsidRPr="00343E4D" w:rsidRDefault="005775AB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775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</w:t>
      </w:r>
      <w:r w:rsidRPr="005775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75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облачность. Преимущественно без осадков. Ночью температура 15...17°</w:t>
      </w:r>
      <w:r w:rsidR="0067278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5775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ветер западный и северо-западный, 4-9 м/с. Днем температура </w:t>
      </w:r>
      <w:r w:rsidR="0067278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24...26°С</w:t>
      </w:r>
      <w:r w:rsidRPr="005775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западный и северо-западный, 6-11 м/с.</w:t>
      </w:r>
    </w:p>
    <w:p w14:paraId="413B8537" w14:textId="77777777" w:rsidR="00EA16E2" w:rsidRPr="00343E4D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3725EDB" w14:textId="77777777" w:rsidR="00EA16E2" w:rsidRPr="00343E4D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ADC329" w14:textId="77777777" w:rsidR="00EA16E2" w:rsidRPr="00343E4D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ЧС не прогнозируются.</w:t>
      </w:r>
    </w:p>
    <w:p w14:paraId="2624E04D" w14:textId="77777777" w:rsidR="00EA16E2" w:rsidRPr="00FC1822" w:rsidRDefault="00EA16E2" w:rsidP="00F237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FBDACBB" w14:textId="77777777" w:rsidR="00EA16E2" w:rsidRPr="0049045C" w:rsidRDefault="00EA16E2" w:rsidP="00F237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0F66978" w14:textId="359FD877" w:rsidR="00382A62" w:rsidRDefault="00672783" w:rsidP="00F237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B8ED70" wp14:editId="5040251F">
            <wp:simplePos x="0" y="0"/>
            <wp:positionH relativeFrom="column">
              <wp:posOffset>3173730</wp:posOffset>
            </wp:positionH>
            <wp:positionV relativeFrom="paragraph">
              <wp:posOffset>40640</wp:posOffset>
            </wp:positionV>
            <wp:extent cx="1933575" cy="1028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9" t="30909" r="27343" b="46383"/>
                    <a:stretch/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8F9FB" w14:textId="65B6EC9B" w:rsidR="00382A62" w:rsidRPr="0049045C" w:rsidRDefault="00382A62" w:rsidP="00F237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60317D40" w:rsidR="00D8443E" w:rsidRPr="0049045C" w:rsidRDefault="009B50C2" w:rsidP="00F2374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37E00D1E" w:rsidR="00F739C3" w:rsidRPr="0049045C" w:rsidRDefault="008C7AAD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493C">
        <w:rPr>
          <w:rFonts w:ascii="Times New Roman" w:hAnsi="Times New Roman"/>
          <w:sz w:val="28"/>
          <w:szCs w:val="28"/>
        </w:rPr>
        <w:t>4</w:t>
      </w:r>
      <w:r w:rsidR="00735F25" w:rsidRPr="0049045C">
        <w:rPr>
          <w:rFonts w:ascii="Times New Roman" w:hAnsi="Times New Roman"/>
          <w:sz w:val="28"/>
          <w:szCs w:val="28"/>
        </w:rPr>
        <w:t xml:space="preserve"> </w:t>
      </w:r>
      <w:r w:rsidR="00C60E4E">
        <w:rPr>
          <w:rFonts w:ascii="Times New Roman" w:hAnsi="Times New Roman"/>
          <w:sz w:val="28"/>
          <w:szCs w:val="28"/>
        </w:rPr>
        <w:t>августа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3646872E" w14:textId="77777777" w:rsidR="00427265" w:rsidRDefault="00427265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EC4CFB" w14:textId="77777777" w:rsidR="009A3A81" w:rsidRDefault="009A3A81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9B259E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FEF70A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580FE7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66DF85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99B98C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700D98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C662FA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CFD3E1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004E63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CBD1CE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E3C9B42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1D2180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9ADBE8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F313CC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4B3BA6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3C0E2C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F870AC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074349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AD2854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F0EC11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9D21F1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2BE541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06CC21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D1B57A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2BD898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211FCE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CDDA7C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4386CF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97A325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5A8428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8CB178" w14:textId="77777777" w:rsidR="00BF5B5E" w:rsidRDefault="00BF5B5E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5A87FFD6" w:rsidR="00441597" w:rsidRPr="0049045C" w:rsidRDefault="001B421C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3A493C">
        <w:rPr>
          <w:rFonts w:ascii="Times New Roman" w:hAnsi="Times New Roman"/>
          <w:sz w:val="18"/>
          <w:szCs w:val="18"/>
        </w:rPr>
        <w:t>Шароватов А.А.</w:t>
      </w:r>
    </w:p>
    <w:p w14:paraId="08FB2869" w14:textId="4D419AA3" w:rsidR="00E17464" w:rsidRPr="005B6852" w:rsidRDefault="00562FF9" w:rsidP="00F2374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0AD61" w14:textId="77777777" w:rsidR="00F10BC7" w:rsidRDefault="00F10BC7">
      <w:pPr>
        <w:spacing w:after="0" w:line="240" w:lineRule="auto"/>
      </w:pPr>
      <w:r>
        <w:separator/>
      </w:r>
    </w:p>
  </w:endnote>
  <w:endnote w:type="continuationSeparator" w:id="0">
    <w:p w14:paraId="14A2196F" w14:textId="77777777" w:rsidR="00F10BC7" w:rsidRDefault="00F1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23743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41EC" w14:textId="77777777" w:rsidR="00F10BC7" w:rsidRDefault="00F10BC7">
      <w:pPr>
        <w:spacing w:after="0" w:line="240" w:lineRule="auto"/>
      </w:pPr>
      <w:r>
        <w:separator/>
      </w:r>
    </w:p>
  </w:footnote>
  <w:footnote w:type="continuationSeparator" w:id="0">
    <w:p w14:paraId="3E0162A7" w14:textId="77777777" w:rsidR="00F10BC7" w:rsidRDefault="00F1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A77328"/>
    <w:multiLevelType w:val="multilevel"/>
    <w:tmpl w:val="7D0233D8"/>
    <w:numStyleLink w:val="11"/>
  </w:abstractNum>
  <w:abstractNum w:abstractNumId="2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295073"/>
    <w:multiLevelType w:val="multilevel"/>
    <w:tmpl w:val="E188D116"/>
    <w:numStyleLink w:val="8"/>
  </w:abstractNum>
  <w:abstractNum w:abstractNumId="6">
    <w:nsid w:val="10827919"/>
    <w:multiLevelType w:val="hybridMultilevel"/>
    <w:tmpl w:val="A7A047CC"/>
    <w:numStyleLink w:val="7"/>
  </w:abstractNum>
  <w:abstractNum w:abstractNumId="7">
    <w:nsid w:val="16CA7E50"/>
    <w:multiLevelType w:val="multilevel"/>
    <w:tmpl w:val="8D28D650"/>
    <w:numStyleLink w:val="9"/>
  </w:abstractNum>
  <w:abstractNum w:abstractNumId="8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B6E792D"/>
    <w:multiLevelType w:val="multilevel"/>
    <w:tmpl w:val="DC3A5BFE"/>
    <w:numStyleLink w:val="10"/>
  </w:abstractNum>
  <w:abstractNum w:abstractNumId="15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03C58CA"/>
    <w:multiLevelType w:val="multilevel"/>
    <w:tmpl w:val="2C0C385A"/>
    <w:numStyleLink w:val="1"/>
  </w:abstractNum>
  <w:abstractNum w:abstractNumId="17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99B302F"/>
    <w:multiLevelType w:val="multilevel"/>
    <w:tmpl w:val="CFA0C42E"/>
    <w:numStyleLink w:val="4"/>
  </w:abstractNum>
  <w:abstractNum w:abstractNumId="21">
    <w:nsid w:val="6F5B3615"/>
    <w:multiLevelType w:val="multilevel"/>
    <w:tmpl w:val="42D2C02E"/>
    <w:numStyleLink w:val="5"/>
  </w:abstractNum>
  <w:abstractNum w:abstractNumId="22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695D9E"/>
    <w:multiLevelType w:val="multilevel"/>
    <w:tmpl w:val="6D9C9C82"/>
    <w:numStyleLink w:val="3"/>
  </w:abstractNum>
  <w:abstractNum w:abstractNumId="24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9DC3255"/>
    <w:multiLevelType w:val="hybridMultilevel"/>
    <w:tmpl w:val="4AC4D7BA"/>
    <w:numStyleLink w:val="2"/>
  </w:abstractNum>
  <w:abstractNum w:abstractNumId="27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3"/>
  </w:num>
  <w:num w:numId="5">
    <w:abstractNumId w:val="30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2"/>
  </w:num>
  <w:num w:numId="14">
    <w:abstractNumId w:val="5"/>
  </w:num>
  <w:num w:numId="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7"/>
  </w:num>
  <w:num w:numId="18">
    <w:abstractNumId w:val="15"/>
  </w:num>
  <w:num w:numId="19">
    <w:abstractNumId w:val="14"/>
  </w:num>
  <w:num w:numId="20">
    <w:abstractNumId w:val="2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28"/>
  </w:num>
  <w:num w:numId="26">
    <w:abstractNumId w:val="22"/>
  </w:num>
  <w:num w:numId="27">
    <w:abstractNumId w:val="2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B4"/>
    <w:rsid w:val="000124F5"/>
    <w:rsid w:val="000130D1"/>
    <w:rsid w:val="00013103"/>
    <w:rsid w:val="00014415"/>
    <w:rsid w:val="00014815"/>
    <w:rsid w:val="00014844"/>
    <w:rsid w:val="00014EF5"/>
    <w:rsid w:val="00015353"/>
    <w:rsid w:val="00015ABE"/>
    <w:rsid w:val="00015B97"/>
    <w:rsid w:val="000164F0"/>
    <w:rsid w:val="00016744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BB"/>
    <w:rsid w:val="0003042B"/>
    <w:rsid w:val="00030A85"/>
    <w:rsid w:val="00030EF3"/>
    <w:rsid w:val="000311F3"/>
    <w:rsid w:val="00031216"/>
    <w:rsid w:val="000312DA"/>
    <w:rsid w:val="000314BE"/>
    <w:rsid w:val="0003163B"/>
    <w:rsid w:val="00031B85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7CF"/>
    <w:rsid w:val="000377D1"/>
    <w:rsid w:val="00037DFF"/>
    <w:rsid w:val="000400E6"/>
    <w:rsid w:val="0004110E"/>
    <w:rsid w:val="0004133F"/>
    <w:rsid w:val="00041538"/>
    <w:rsid w:val="000419A2"/>
    <w:rsid w:val="00041C3E"/>
    <w:rsid w:val="00042345"/>
    <w:rsid w:val="0004237C"/>
    <w:rsid w:val="0004254D"/>
    <w:rsid w:val="0004269F"/>
    <w:rsid w:val="00042BFE"/>
    <w:rsid w:val="00042F99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CA4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255"/>
    <w:rsid w:val="000648CB"/>
    <w:rsid w:val="00064D98"/>
    <w:rsid w:val="000656E3"/>
    <w:rsid w:val="00065B11"/>
    <w:rsid w:val="00066001"/>
    <w:rsid w:val="000663A6"/>
    <w:rsid w:val="00066EFC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7DB"/>
    <w:rsid w:val="00075F80"/>
    <w:rsid w:val="00077261"/>
    <w:rsid w:val="00077284"/>
    <w:rsid w:val="00077BB1"/>
    <w:rsid w:val="00077DD3"/>
    <w:rsid w:val="00080031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2F41"/>
    <w:rsid w:val="0008305C"/>
    <w:rsid w:val="000838A2"/>
    <w:rsid w:val="00083AF7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794"/>
    <w:rsid w:val="000A07BD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D8E"/>
    <w:rsid w:val="000B2453"/>
    <w:rsid w:val="000B281D"/>
    <w:rsid w:val="000B2A04"/>
    <w:rsid w:val="000B2D43"/>
    <w:rsid w:val="000B2EC8"/>
    <w:rsid w:val="000B3067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573"/>
    <w:rsid w:val="000C0701"/>
    <w:rsid w:val="000C0744"/>
    <w:rsid w:val="000C0BE8"/>
    <w:rsid w:val="000C1194"/>
    <w:rsid w:val="000C1311"/>
    <w:rsid w:val="000C153B"/>
    <w:rsid w:val="000C2F1D"/>
    <w:rsid w:val="000C32A2"/>
    <w:rsid w:val="000C3596"/>
    <w:rsid w:val="000C3BE8"/>
    <w:rsid w:val="000C409F"/>
    <w:rsid w:val="000C49CF"/>
    <w:rsid w:val="000C4C82"/>
    <w:rsid w:val="000C5617"/>
    <w:rsid w:val="000C57A4"/>
    <w:rsid w:val="000C5A12"/>
    <w:rsid w:val="000C6288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11B7"/>
    <w:rsid w:val="000F1484"/>
    <w:rsid w:val="000F1746"/>
    <w:rsid w:val="000F1E53"/>
    <w:rsid w:val="000F31E8"/>
    <w:rsid w:val="000F3829"/>
    <w:rsid w:val="000F3864"/>
    <w:rsid w:val="000F3D39"/>
    <w:rsid w:val="000F4407"/>
    <w:rsid w:val="000F4769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6EC"/>
    <w:rsid w:val="00105AD9"/>
    <w:rsid w:val="00105CA0"/>
    <w:rsid w:val="0010620A"/>
    <w:rsid w:val="00106B44"/>
    <w:rsid w:val="00106EDA"/>
    <w:rsid w:val="00106EF9"/>
    <w:rsid w:val="00110072"/>
    <w:rsid w:val="00110663"/>
    <w:rsid w:val="001107EE"/>
    <w:rsid w:val="00110B54"/>
    <w:rsid w:val="00110D67"/>
    <w:rsid w:val="001113CA"/>
    <w:rsid w:val="00111BB1"/>
    <w:rsid w:val="00112361"/>
    <w:rsid w:val="001125E5"/>
    <w:rsid w:val="001125FF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599"/>
    <w:rsid w:val="00116B19"/>
    <w:rsid w:val="00116D04"/>
    <w:rsid w:val="00116D0F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35F"/>
    <w:rsid w:val="00133B89"/>
    <w:rsid w:val="00133EAF"/>
    <w:rsid w:val="0013408D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4F"/>
    <w:rsid w:val="001526B8"/>
    <w:rsid w:val="001531BC"/>
    <w:rsid w:val="001533D3"/>
    <w:rsid w:val="00153856"/>
    <w:rsid w:val="001539E6"/>
    <w:rsid w:val="00153F26"/>
    <w:rsid w:val="0015404A"/>
    <w:rsid w:val="001545AD"/>
    <w:rsid w:val="00154C70"/>
    <w:rsid w:val="00154DD9"/>
    <w:rsid w:val="00155348"/>
    <w:rsid w:val="001557F5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38D4"/>
    <w:rsid w:val="00164065"/>
    <w:rsid w:val="001645E1"/>
    <w:rsid w:val="00164FED"/>
    <w:rsid w:val="0016509F"/>
    <w:rsid w:val="00165134"/>
    <w:rsid w:val="00165D76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710"/>
    <w:rsid w:val="00174B9C"/>
    <w:rsid w:val="00174C85"/>
    <w:rsid w:val="00174F45"/>
    <w:rsid w:val="00175357"/>
    <w:rsid w:val="00175619"/>
    <w:rsid w:val="001764A7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EE"/>
    <w:rsid w:val="001C6E7A"/>
    <w:rsid w:val="001C6FBD"/>
    <w:rsid w:val="001C70BF"/>
    <w:rsid w:val="001C76C5"/>
    <w:rsid w:val="001D033D"/>
    <w:rsid w:val="001D0B93"/>
    <w:rsid w:val="001D0D69"/>
    <w:rsid w:val="001D1387"/>
    <w:rsid w:val="001D18C2"/>
    <w:rsid w:val="001D278B"/>
    <w:rsid w:val="001D29C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87"/>
    <w:rsid w:val="001E0B52"/>
    <w:rsid w:val="001E0D40"/>
    <w:rsid w:val="001E0E2E"/>
    <w:rsid w:val="001E0EE2"/>
    <w:rsid w:val="001E0F9E"/>
    <w:rsid w:val="001E109B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6D09"/>
    <w:rsid w:val="001F7304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A8A"/>
    <w:rsid w:val="0021496C"/>
    <w:rsid w:val="002149D0"/>
    <w:rsid w:val="00214DB8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BF"/>
    <w:rsid w:val="00255E68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7582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1724"/>
    <w:rsid w:val="002817D6"/>
    <w:rsid w:val="00281AD0"/>
    <w:rsid w:val="00281CBD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E08"/>
    <w:rsid w:val="00286192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34B"/>
    <w:rsid w:val="002A735C"/>
    <w:rsid w:val="002A7643"/>
    <w:rsid w:val="002A766B"/>
    <w:rsid w:val="002A7FCC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6B"/>
    <w:rsid w:val="002C6CD2"/>
    <w:rsid w:val="002C7149"/>
    <w:rsid w:val="002C76CE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C05"/>
    <w:rsid w:val="002D7409"/>
    <w:rsid w:val="002D7895"/>
    <w:rsid w:val="002E0151"/>
    <w:rsid w:val="002E085C"/>
    <w:rsid w:val="002E0CE7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32A9"/>
    <w:rsid w:val="002F3CAB"/>
    <w:rsid w:val="002F4610"/>
    <w:rsid w:val="002F4CB4"/>
    <w:rsid w:val="002F56E7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A66"/>
    <w:rsid w:val="002F7C09"/>
    <w:rsid w:val="002F7DA5"/>
    <w:rsid w:val="002F7E7A"/>
    <w:rsid w:val="003008BC"/>
    <w:rsid w:val="00300FE4"/>
    <w:rsid w:val="003011B5"/>
    <w:rsid w:val="00301533"/>
    <w:rsid w:val="0030171A"/>
    <w:rsid w:val="00301888"/>
    <w:rsid w:val="00302727"/>
    <w:rsid w:val="00302948"/>
    <w:rsid w:val="00302AFD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3365"/>
    <w:rsid w:val="0032384C"/>
    <w:rsid w:val="00323910"/>
    <w:rsid w:val="00323C0A"/>
    <w:rsid w:val="00323E01"/>
    <w:rsid w:val="0032449F"/>
    <w:rsid w:val="003244D3"/>
    <w:rsid w:val="003245B1"/>
    <w:rsid w:val="00324B5D"/>
    <w:rsid w:val="00325657"/>
    <w:rsid w:val="00325CB2"/>
    <w:rsid w:val="00325D31"/>
    <w:rsid w:val="00325D80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3B2D"/>
    <w:rsid w:val="00364123"/>
    <w:rsid w:val="00364451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B61"/>
    <w:rsid w:val="00366C27"/>
    <w:rsid w:val="00366F13"/>
    <w:rsid w:val="003672A0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2307"/>
    <w:rsid w:val="0037241F"/>
    <w:rsid w:val="00372654"/>
    <w:rsid w:val="00372A22"/>
    <w:rsid w:val="00372D8D"/>
    <w:rsid w:val="003735A9"/>
    <w:rsid w:val="00373942"/>
    <w:rsid w:val="00374638"/>
    <w:rsid w:val="00374CE2"/>
    <w:rsid w:val="00375059"/>
    <w:rsid w:val="003752EE"/>
    <w:rsid w:val="00375708"/>
    <w:rsid w:val="00375799"/>
    <w:rsid w:val="003757BB"/>
    <w:rsid w:val="00375AEC"/>
    <w:rsid w:val="00376414"/>
    <w:rsid w:val="003765FF"/>
    <w:rsid w:val="00376C04"/>
    <w:rsid w:val="00377564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6173"/>
    <w:rsid w:val="003866F1"/>
    <w:rsid w:val="00386777"/>
    <w:rsid w:val="003874C6"/>
    <w:rsid w:val="00387D9F"/>
    <w:rsid w:val="00387F84"/>
    <w:rsid w:val="0039039E"/>
    <w:rsid w:val="00390890"/>
    <w:rsid w:val="00390B64"/>
    <w:rsid w:val="00390E59"/>
    <w:rsid w:val="003911B2"/>
    <w:rsid w:val="00391439"/>
    <w:rsid w:val="00391702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647A"/>
    <w:rsid w:val="003B67E4"/>
    <w:rsid w:val="003B69D9"/>
    <w:rsid w:val="003B77E9"/>
    <w:rsid w:val="003B78A8"/>
    <w:rsid w:val="003B7D31"/>
    <w:rsid w:val="003C039B"/>
    <w:rsid w:val="003C0CC6"/>
    <w:rsid w:val="003C14B5"/>
    <w:rsid w:val="003C1E79"/>
    <w:rsid w:val="003C2577"/>
    <w:rsid w:val="003C2A44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A06"/>
    <w:rsid w:val="003D0E94"/>
    <w:rsid w:val="003D16FC"/>
    <w:rsid w:val="003D1F5F"/>
    <w:rsid w:val="003D2576"/>
    <w:rsid w:val="003D2AE8"/>
    <w:rsid w:val="003D2FD8"/>
    <w:rsid w:val="003D3C16"/>
    <w:rsid w:val="003D3CA5"/>
    <w:rsid w:val="003D41F0"/>
    <w:rsid w:val="003D4223"/>
    <w:rsid w:val="003D4392"/>
    <w:rsid w:val="003D4B3B"/>
    <w:rsid w:val="003D4C60"/>
    <w:rsid w:val="003D554F"/>
    <w:rsid w:val="003D5D15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E1546"/>
    <w:rsid w:val="003E1CBB"/>
    <w:rsid w:val="003E212D"/>
    <w:rsid w:val="003E258F"/>
    <w:rsid w:val="003E29C1"/>
    <w:rsid w:val="003E2D85"/>
    <w:rsid w:val="003E348B"/>
    <w:rsid w:val="003E4D7B"/>
    <w:rsid w:val="003E5243"/>
    <w:rsid w:val="003E5A2F"/>
    <w:rsid w:val="003E5CD1"/>
    <w:rsid w:val="003E5D4A"/>
    <w:rsid w:val="003E61E9"/>
    <w:rsid w:val="003E680E"/>
    <w:rsid w:val="003E6E6B"/>
    <w:rsid w:val="003E7B82"/>
    <w:rsid w:val="003F041C"/>
    <w:rsid w:val="003F071E"/>
    <w:rsid w:val="003F0888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ED4"/>
    <w:rsid w:val="00416F74"/>
    <w:rsid w:val="00417289"/>
    <w:rsid w:val="0041754E"/>
    <w:rsid w:val="00417609"/>
    <w:rsid w:val="004200FB"/>
    <w:rsid w:val="004208AA"/>
    <w:rsid w:val="004209BD"/>
    <w:rsid w:val="00420FFD"/>
    <w:rsid w:val="00421EB1"/>
    <w:rsid w:val="00422967"/>
    <w:rsid w:val="00423010"/>
    <w:rsid w:val="004234AC"/>
    <w:rsid w:val="00423749"/>
    <w:rsid w:val="00423795"/>
    <w:rsid w:val="00423863"/>
    <w:rsid w:val="00423DB5"/>
    <w:rsid w:val="00423DBD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7CB"/>
    <w:rsid w:val="00467948"/>
    <w:rsid w:val="00467995"/>
    <w:rsid w:val="00467E85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6805"/>
    <w:rsid w:val="0047709A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59"/>
    <w:rsid w:val="00482266"/>
    <w:rsid w:val="0048276B"/>
    <w:rsid w:val="00482C87"/>
    <w:rsid w:val="00483656"/>
    <w:rsid w:val="00483D7A"/>
    <w:rsid w:val="00483E80"/>
    <w:rsid w:val="00483F07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CC0"/>
    <w:rsid w:val="00492E65"/>
    <w:rsid w:val="00493A6D"/>
    <w:rsid w:val="00493E9B"/>
    <w:rsid w:val="004948EE"/>
    <w:rsid w:val="00494B1B"/>
    <w:rsid w:val="00494BF9"/>
    <w:rsid w:val="004950CD"/>
    <w:rsid w:val="0049591A"/>
    <w:rsid w:val="00495E65"/>
    <w:rsid w:val="00496913"/>
    <w:rsid w:val="00496928"/>
    <w:rsid w:val="004977F6"/>
    <w:rsid w:val="0049786C"/>
    <w:rsid w:val="00497FF4"/>
    <w:rsid w:val="004A012F"/>
    <w:rsid w:val="004A0487"/>
    <w:rsid w:val="004A0784"/>
    <w:rsid w:val="004A1D6B"/>
    <w:rsid w:val="004A1F6D"/>
    <w:rsid w:val="004A205F"/>
    <w:rsid w:val="004A2405"/>
    <w:rsid w:val="004A2671"/>
    <w:rsid w:val="004A2C2E"/>
    <w:rsid w:val="004A356A"/>
    <w:rsid w:val="004A3EBE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911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D01EC"/>
    <w:rsid w:val="004D0389"/>
    <w:rsid w:val="004D077A"/>
    <w:rsid w:val="004D1B41"/>
    <w:rsid w:val="004D26C6"/>
    <w:rsid w:val="004D2E8F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13F"/>
    <w:rsid w:val="004E42DD"/>
    <w:rsid w:val="004E4D2A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371"/>
    <w:rsid w:val="004E7755"/>
    <w:rsid w:val="004E7D23"/>
    <w:rsid w:val="004E7DFA"/>
    <w:rsid w:val="004F000E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2AA"/>
    <w:rsid w:val="00500602"/>
    <w:rsid w:val="00500FE1"/>
    <w:rsid w:val="00501259"/>
    <w:rsid w:val="005012B5"/>
    <w:rsid w:val="00501540"/>
    <w:rsid w:val="005018A4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64E9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D04"/>
    <w:rsid w:val="00512727"/>
    <w:rsid w:val="005128FB"/>
    <w:rsid w:val="005133C7"/>
    <w:rsid w:val="005136CE"/>
    <w:rsid w:val="00513F57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ADC"/>
    <w:rsid w:val="00537CE2"/>
    <w:rsid w:val="0054059E"/>
    <w:rsid w:val="00540A8E"/>
    <w:rsid w:val="00540EC6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56AA"/>
    <w:rsid w:val="0054639E"/>
    <w:rsid w:val="0054652E"/>
    <w:rsid w:val="00546568"/>
    <w:rsid w:val="005471FA"/>
    <w:rsid w:val="00547784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7FF"/>
    <w:rsid w:val="00566FC2"/>
    <w:rsid w:val="00567111"/>
    <w:rsid w:val="00567BBC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D18"/>
    <w:rsid w:val="005A0F0A"/>
    <w:rsid w:val="005A1EC1"/>
    <w:rsid w:val="005A2189"/>
    <w:rsid w:val="005A23A2"/>
    <w:rsid w:val="005A30C4"/>
    <w:rsid w:val="005A35DE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E4C"/>
    <w:rsid w:val="005C0E65"/>
    <w:rsid w:val="005C118A"/>
    <w:rsid w:val="005C1268"/>
    <w:rsid w:val="005C15C9"/>
    <w:rsid w:val="005C1B74"/>
    <w:rsid w:val="005C1F6D"/>
    <w:rsid w:val="005C2050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879"/>
    <w:rsid w:val="005E2953"/>
    <w:rsid w:val="005E2ECF"/>
    <w:rsid w:val="005E2F05"/>
    <w:rsid w:val="005E310A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19B"/>
    <w:rsid w:val="005F6B62"/>
    <w:rsid w:val="005F6D07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AE8"/>
    <w:rsid w:val="00602D37"/>
    <w:rsid w:val="00604F9F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825"/>
    <w:rsid w:val="00615A8C"/>
    <w:rsid w:val="00615C02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9C8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570B"/>
    <w:rsid w:val="00625F2B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EFE"/>
    <w:rsid w:val="00631F4D"/>
    <w:rsid w:val="00632788"/>
    <w:rsid w:val="00632DE5"/>
    <w:rsid w:val="006335F6"/>
    <w:rsid w:val="0063387C"/>
    <w:rsid w:val="00633E6A"/>
    <w:rsid w:val="00634F19"/>
    <w:rsid w:val="00635232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E8D"/>
    <w:rsid w:val="00637F81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3EC"/>
    <w:rsid w:val="0067081C"/>
    <w:rsid w:val="00671076"/>
    <w:rsid w:val="00671361"/>
    <w:rsid w:val="00671425"/>
    <w:rsid w:val="006721D4"/>
    <w:rsid w:val="006726D5"/>
    <w:rsid w:val="00672783"/>
    <w:rsid w:val="006731D3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703B"/>
    <w:rsid w:val="0067746E"/>
    <w:rsid w:val="0067778A"/>
    <w:rsid w:val="006805AD"/>
    <w:rsid w:val="006805AE"/>
    <w:rsid w:val="0068067C"/>
    <w:rsid w:val="006807AB"/>
    <w:rsid w:val="00680C55"/>
    <w:rsid w:val="00680F7B"/>
    <w:rsid w:val="00680FAB"/>
    <w:rsid w:val="00681069"/>
    <w:rsid w:val="006814B4"/>
    <w:rsid w:val="006815B6"/>
    <w:rsid w:val="00681F41"/>
    <w:rsid w:val="006820DB"/>
    <w:rsid w:val="006822B4"/>
    <w:rsid w:val="0068239A"/>
    <w:rsid w:val="006823DC"/>
    <w:rsid w:val="006823EB"/>
    <w:rsid w:val="0068266C"/>
    <w:rsid w:val="00682F0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7701"/>
    <w:rsid w:val="006A7751"/>
    <w:rsid w:val="006A799B"/>
    <w:rsid w:val="006B0201"/>
    <w:rsid w:val="006B06F1"/>
    <w:rsid w:val="006B0FCC"/>
    <w:rsid w:val="006B1DCB"/>
    <w:rsid w:val="006B23AA"/>
    <w:rsid w:val="006B2992"/>
    <w:rsid w:val="006B2E4F"/>
    <w:rsid w:val="006B3194"/>
    <w:rsid w:val="006B36D8"/>
    <w:rsid w:val="006B397A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F26"/>
    <w:rsid w:val="006D22F8"/>
    <w:rsid w:val="006D306B"/>
    <w:rsid w:val="006D326A"/>
    <w:rsid w:val="006D3575"/>
    <w:rsid w:val="006D38A1"/>
    <w:rsid w:val="006D425C"/>
    <w:rsid w:val="006D4322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C47"/>
    <w:rsid w:val="006E6D7F"/>
    <w:rsid w:val="006E722D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2578"/>
    <w:rsid w:val="007025CC"/>
    <w:rsid w:val="00702677"/>
    <w:rsid w:val="00702BBB"/>
    <w:rsid w:val="0070347D"/>
    <w:rsid w:val="00704670"/>
    <w:rsid w:val="00704EFC"/>
    <w:rsid w:val="00704FC8"/>
    <w:rsid w:val="00705233"/>
    <w:rsid w:val="007058E8"/>
    <w:rsid w:val="00705923"/>
    <w:rsid w:val="00706025"/>
    <w:rsid w:val="0070642A"/>
    <w:rsid w:val="0070704F"/>
    <w:rsid w:val="00707631"/>
    <w:rsid w:val="0071032E"/>
    <w:rsid w:val="007103FD"/>
    <w:rsid w:val="00710695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C3C"/>
    <w:rsid w:val="00714C64"/>
    <w:rsid w:val="00714D53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909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D50"/>
    <w:rsid w:val="007520D1"/>
    <w:rsid w:val="00752797"/>
    <w:rsid w:val="00752A91"/>
    <w:rsid w:val="00752ACC"/>
    <w:rsid w:val="007532FF"/>
    <w:rsid w:val="00753813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3AAF"/>
    <w:rsid w:val="0076461D"/>
    <w:rsid w:val="00764CB1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BAB"/>
    <w:rsid w:val="0077629F"/>
    <w:rsid w:val="007765AE"/>
    <w:rsid w:val="00780161"/>
    <w:rsid w:val="0078018F"/>
    <w:rsid w:val="0078056B"/>
    <w:rsid w:val="00780821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1066"/>
    <w:rsid w:val="007B179A"/>
    <w:rsid w:val="007B1843"/>
    <w:rsid w:val="007B2089"/>
    <w:rsid w:val="007B21B0"/>
    <w:rsid w:val="007B2203"/>
    <w:rsid w:val="007B248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B77"/>
    <w:rsid w:val="007C6DB4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E5"/>
    <w:rsid w:val="00803B93"/>
    <w:rsid w:val="0080404C"/>
    <w:rsid w:val="00804200"/>
    <w:rsid w:val="00804267"/>
    <w:rsid w:val="008042F2"/>
    <w:rsid w:val="00804815"/>
    <w:rsid w:val="00804D91"/>
    <w:rsid w:val="00805A32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1CA"/>
    <w:rsid w:val="00821767"/>
    <w:rsid w:val="008218EB"/>
    <w:rsid w:val="008229E1"/>
    <w:rsid w:val="00822C39"/>
    <w:rsid w:val="00823199"/>
    <w:rsid w:val="008232D5"/>
    <w:rsid w:val="008232EC"/>
    <w:rsid w:val="0082382E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68AA"/>
    <w:rsid w:val="00826C4B"/>
    <w:rsid w:val="00826C4D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60D"/>
    <w:rsid w:val="00833C0F"/>
    <w:rsid w:val="0083477C"/>
    <w:rsid w:val="00834B6C"/>
    <w:rsid w:val="00834FFB"/>
    <w:rsid w:val="008354FE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B09"/>
    <w:rsid w:val="00843CE5"/>
    <w:rsid w:val="00843E59"/>
    <w:rsid w:val="0084468D"/>
    <w:rsid w:val="008455A8"/>
    <w:rsid w:val="00845997"/>
    <w:rsid w:val="0084609B"/>
    <w:rsid w:val="0084638B"/>
    <w:rsid w:val="008475B7"/>
    <w:rsid w:val="00850396"/>
    <w:rsid w:val="008512B2"/>
    <w:rsid w:val="0085142F"/>
    <w:rsid w:val="008515DA"/>
    <w:rsid w:val="0085223A"/>
    <w:rsid w:val="008528AA"/>
    <w:rsid w:val="008528EA"/>
    <w:rsid w:val="0085350C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60386"/>
    <w:rsid w:val="00860BAD"/>
    <w:rsid w:val="00860DB2"/>
    <w:rsid w:val="008614E2"/>
    <w:rsid w:val="008615A8"/>
    <w:rsid w:val="0086169B"/>
    <w:rsid w:val="00861AC9"/>
    <w:rsid w:val="00861E98"/>
    <w:rsid w:val="008622BA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8A5"/>
    <w:rsid w:val="0086543C"/>
    <w:rsid w:val="00865513"/>
    <w:rsid w:val="00865CF7"/>
    <w:rsid w:val="0086628C"/>
    <w:rsid w:val="008662A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57C1"/>
    <w:rsid w:val="008761CE"/>
    <w:rsid w:val="008767AB"/>
    <w:rsid w:val="008767CB"/>
    <w:rsid w:val="00876D21"/>
    <w:rsid w:val="00876FF0"/>
    <w:rsid w:val="0087765C"/>
    <w:rsid w:val="008777D4"/>
    <w:rsid w:val="00877894"/>
    <w:rsid w:val="00877FDD"/>
    <w:rsid w:val="0088003B"/>
    <w:rsid w:val="00880358"/>
    <w:rsid w:val="008803DD"/>
    <w:rsid w:val="00880938"/>
    <w:rsid w:val="00880CC7"/>
    <w:rsid w:val="0088106E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860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71E9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D012A"/>
    <w:rsid w:val="008D091D"/>
    <w:rsid w:val="008D0B82"/>
    <w:rsid w:val="008D1626"/>
    <w:rsid w:val="008D218E"/>
    <w:rsid w:val="008D2DDD"/>
    <w:rsid w:val="008D30D3"/>
    <w:rsid w:val="008D3132"/>
    <w:rsid w:val="008D40B1"/>
    <w:rsid w:val="008D469B"/>
    <w:rsid w:val="008D4A30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5BD"/>
    <w:rsid w:val="008E08AF"/>
    <w:rsid w:val="008E0C3B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B1"/>
    <w:rsid w:val="008E4FC2"/>
    <w:rsid w:val="008E520C"/>
    <w:rsid w:val="008E5534"/>
    <w:rsid w:val="008E56DB"/>
    <w:rsid w:val="008E5858"/>
    <w:rsid w:val="008E5A6E"/>
    <w:rsid w:val="008E5C1F"/>
    <w:rsid w:val="008E5CEC"/>
    <w:rsid w:val="008E60E8"/>
    <w:rsid w:val="008E6372"/>
    <w:rsid w:val="008E68E3"/>
    <w:rsid w:val="008E7CFE"/>
    <w:rsid w:val="008F00E5"/>
    <w:rsid w:val="008F081F"/>
    <w:rsid w:val="008F0B96"/>
    <w:rsid w:val="008F12E7"/>
    <w:rsid w:val="008F1303"/>
    <w:rsid w:val="008F140C"/>
    <w:rsid w:val="008F1F26"/>
    <w:rsid w:val="008F20EC"/>
    <w:rsid w:val="008F267B"/>
    <w:rsid w:val="008F2AB5"/>
    <w:rsid w:val="008F2C97"/>
    <w:rsid w:val="008F3698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40340"/>
    <w:rsid w:val="00940451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116B"/>
    <w:rsid w:val="00951A15"/>
    <w:rsid w:val="009521C9"/>
    <w:rsid w:val="009523D7"/>
    <w:rsid w:val="0095250C"/>
    <w:rsid w:val="00952728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897"/>
    <w:rsid w:val="009609E3"/>
    <w:rsid w:val="00960B75"/>
    <w:rsid w:val="00961E13"/>
    <w:rsid w:val="009626A4"/>
    <w:rsid w:val="00962B58"/>
    <w:rsid w:val="009634D6"/>
    <w:rsid w:val="00963ACE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65C"/>
    <w:rsid w:val="009679B4"/>
    <w:rsid w:val="00967FCE"/>
    <w:rsid w:val="009706DC"/>
    <w:rsid w:val="0097089B"/>
    <w:rsid w:val="00971102"/>
    <w:rsid w:val="00971846"/>
    <w:rsid w:val="00971A41"/>
    <w:rsid w:val="009726AC"/>
    <w:rsid w:val="00972B17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B1E"/>
    <w:rsid w:val="009B30BF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23F"/>
    <w:rsid w:val="009B64E7"/>
    <w:rsid w:val="009B6812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97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A0F"/>
    <w:rsid w:val="00A000B1"/>
    <w:rsid w:val="00A00286"/>
    <w:rsid w:val="00A003AA"/>
    <w:rsid w:val="00A012AF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7F"/>
    <w:rsid w:val="00A02C8D"/>
    <w:rsid w:val="00A02DED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A84"/>
    <w:rsid w:val="00A06F13"/>
    <w:rsid w:val="00A07674"/>
    <w:rsid w:val="00A106B5"/>
    <w:rsid w:val="00A10A43"/>
    <w:rsid w:val="00A11358"/>
    <w:rsid w:val="00A11645"/>
    <w:rsid w:val="00A11FEB"/>
    <w:rsid w:val="00A1226F"/>
    <w:rsid w:val="00A1227C"/>
    <w:rsid w:val="00A12548"/>
    <w:rsid w:val="00A12765"/>
    <w:rsid w:val="00A129AF"/>
    <w:rsid w:val="00A12CD3"/>
    <w:rsid w:val="00A134C4"/>
    <w:rsid w:val="00A134FB"/>
    <w:rsid w:val="00A1401C"/>
    <w:rsid w:val="00A147BE"/>
    <w:rsid w:val="00A147D8"/>
    <w:rsid w:val="00A149E7"/>
    <w:rsid w:val="00A14F95"/>
    <w:rsid w:val="00A15010"/>
    <w:rsid w:val="00A1522D"/>
    <w:rsid w:val="00A15728"/>
    <w:rsid w:val="00A15781"/>
    <w:rsid w:val="00A16595"/>
    <w:rsid w:val="00A16634"/>
    <w:rsid w:val="00A16785"/>
    <w:rsid w:val="00A16952"/>
    <w:rsid w:val="00A178DE"/>
    <w:rsid w:val="00A17C75"/>
    <w:rsid w:val="00A17D21"/>
    <w:rsid w:val="00A17E4F"/>
    <w:rsid w:val="00A20206"/>
    <w:rsid w:val="00A20338"/>
    <w:rsid w:val="00A20BFC"/>
    <w:rsid w:val="00A211D8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A54"/>
    <w:rsid w:val="00A26B9F"/>
    <w:rsid w:val="00A270E6"/>
    <w:rsid w:val="00A2729E"/>
    <w:rsid w:val="00A30331"/>
    <w:rsid w:val="00A30AA0"/>
    <w:rsid w:val="00A311B2"/>
    <w:rsid w:val="00A317B6"/>
    <w:rsid w:val="00A31B21"/>
    <w:rsid w:val="00A3223A"/>
    <w:rsid w:val="00A32355"/>
    <w:rsid w:val="00A32973"/>
    <w:rsid w:val="00A32FDC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5707"/>
    <w:rsid w:val="00A5586D"/>
    <w:rsid w:val="00A559B3"/>
    <w:rsid w:val="00A561DE"/>
    <w:rsid w:val="00A5644C"/>
    <w:rsid w:val="00A56B35"/>
    <w:rsid w:val="00A56F85"/>
    <w:rsid w:val="00A57267"/>
    <w:rsid w:val="00A573A9"/>
    <w:rsid w:val="00A57428"/>
    <w:rsid w:val="00A60184"/>
    <w:rsid w:val="00A61187"/>
    <w:rsid w:val="00A615E6"/>
    <w:rsid w:val="00A6182C"/>
    <w:rsid w:val="00A6183E"/>
    <w:rsid w:val="00A61BBC"/>
    <w:rsid w:val="00A63363"/>
    <w:rsid w:val="00A65797"/>
    <w:rsid w:val="00A659EA"/>
    <w:rsid w:val="00A66A8A"/>
    <w:rsid w:val="00A66E11"/>
    <w:rsid w:val="00A675C5"/>
    <w:rsid w:val="00A679E5"/>
    <w:rsid w:val="00A67FB3"/>
    <w:rsid w:val="00A700A1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5DE"/>
    <w:rsid w:val="00A94D6E"/>
    <w:rsid w:val="00A95003"/>
    <w:rsid w:val="00A9584F"/>
    <w:rsid w:val="00A95C11"/>
    <w:rsid w:val="00A95EF0"/>
    <w:rsid w:val="00A95F96"/>
    <w:rsid w:val="00A96DC8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E7B"/>
    <w:rsid w:val="00AA23A6"/>
    <w:rsid w:val="00AA2461"/>
    <w:rsid w:val="00AA2490"/>
    <w:rsid w:val="00AA24E1"/>
    <w:rsid w:val="00AA33CE"/>
    <w:rsid w:val="00AA34CB"/>
    <w:rsid w:val="00AA3A4C"/>
    <w:rsid w:val="00AA3DFE"/>
    <w:rsid w:val="00AA462F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71E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D23"/>
    <w:rsid w:val="00AE3F8B"/>
    <w:rsid w:val="00AE406E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684B"/>
    <w:rsid w:val="00AF7B99"/>
    <w:rsid w:val="00B0033D"/>
    <w:rsid w:val="00B005A0"/>
    <w:rsid w:val="00B01416"/>
    <w:rsid w:val="00B0164B"/>
    <w:rsid w:val="00B017DF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4C00"/>
    <w:rsid w:val="00B1551D"/>
    <w:rsid w:val="00B15780"/>
    <w:rsid w:val="00B15BAD"/>
    <w:rsid w:val="00B15C03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279F"/>
    <w:rsid w:val="00B3294B"/>
    <w:rsid w:val="00B32C11"/>
    <w:rsid w:val="00B32C81"/>
    <w:rsid w:val="00B33380"/>
    <w:rsid w:val="00B335F5"/>
    <w:rsid w:val="00B33756"/>
    <w:rsid w:val="00B33DB9"/>
    <w:rsid w:val="00B34540"/>
    <w:rsid w:val="00B3479B"/>
    <w:rsid w:val="00B349B7"/>
    <w:rsid w:val="00B35EE4"/>
    <w:rsid w:val="00B35FB8"/>
    <w:rsid w:val="00B362A6"/>
    <w:rsid w:val="00B36572"/>
    <w:rsid w:val="00B365FF"/>
    <w:rsid w:val="00B36A3E"/>
    <w:rsid w:val="00B374A6"/>
    <w:rsid w:val="00B37921"/>
    <w:rsid w:val="00B37925"/>
    <w:rsid w:val="00B37AB4"/>
    <w:rsid w:val="00B37C68"/>
    <w:rsid w:val="00B400F5"/>
    <w:rsid w:val="00B401DD"/>
    <w:rsid w:val="00B40796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63A"/>
    <w:rsid w:val="00B51C7A"/>
    <w:rsid w:val="00B51DFF"/>
    <w:rsid w:val="00B51F97"/>
    <w:rsid w:val="00B52097"/>
    <w:rsid w:val="00B5236C"/>
    <w:rsid w:val="00B52389"/>
    <w:rsid w:val="00B5291A"/>
    <w:rsid w:val="00B53271"/>
    <w:rsid w:val="00B53367"/>
    <w:rsid w:val="00B53906"/>
    <w:rsid w:val="00B53D31"/>
    <w:rsid w:val="00B53F02"/>
    <w:rsid w:val="00B54292"/>
    <w:rsid w:val="00B54677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BBA"/>
    <w:rsid w:val="00B67D3A"/>
    <w:rsid w:val="00B67F77"/>
    <w:rsid w:val="00B702B4"/>
    <w:rsid w:val="00B702F2"/>
    <w:rsid w:val="00B70307"/>
    <w:rsid w:val="00B70C60"/>
    <w:rsid w:val="00B70E55"/>
    <w:rsid w:val="00B70F3F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EA1"/>
    <w:rsid w:val="00BA2D17"/>
    <w:rsid w:val="00BA2E7D"/>
    <w:rsid w:val="00BA3428"/>
    <w:rsid w:val="00BA34B1"/>
    <w:rsid w:val="00BA350D"/>
    <w:rsid w:val="00BA3676"/>
    <w:rsid w:val="00BA3C40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52A4"/>
    <w:rsid w:val="00BD615B"/>
    <w:rsid w:val="00BD698F"/>
    <w:rsid w:val="00BD794F"/>
    <w:rsid w:val="00BD7A0C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F8C"/>
    <w:rsid w:val="00BF327D"/>
    <w:rsid w:val="00BF33B6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42E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842"/>
    <w:rsid w:val="00C23884"/>
    <w:rsid w:val="00C2395F"/>
    <w:rsid w:val="00C23BA3"/>
    <w:rsid w:val="00C243E6"/>
    <w:rsid w:val="00C2443D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F52"/>
    <w:rsid w:val="00C318FB"/>
    <w:rsid w:val="00C319A8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50B8"/>
    <w:rsid w:val="00C355FC"/>
    <w:rsid w:val="00C36064"/>
    <w:rsid w:val="00C3642B"/>
    <w:rsid w:val="00C3644E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F91"/>
    <w:rsid w:val="00C41018"/>
    <w:rsid w:val="00C41460"/>
    <w:rsid w:val="00C41D78"/>
    <w:rsid w:val="00C41DD0"/>
    <w:rsid w:val="00C423D8"/>
    <w:rsid w:val="00C42547"/>
    <w:rsid w:val="00C429F2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A06B8"/>
    <w:rsid w:val="00CA0B89"/>
    <w:rsid w:val="00CA0D1C"/>
    <w:rsid w:val="00CA0DB5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CA3"/>
    <w:rsid w:val="00CB0282"/>
    <w:rsid w:val="00CB0A7C"/>
    <w:rsid w:val="00CB0B47"/>
    <w:rsid w:val="00CB2112"/>
    <w:rsid w:val="00CB23EE"/>
    <w:rsid w:val="00CB27A5"/>
    <w:rsid w:val="00CB2961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7F"/>
    <w:rsid w:val="00CC176B"/>
    <w:rsid w:val="00CC1DEA"/>
    <w:rsid w:val="00CC20F2"/>
    <w:rsid w:val="00CC277D"/>
    <w:rsid w:val="00CC2875"/>
    <w:rsid w:val="00CC2BDC"/>
    <w:rsid w:val="00CC32EB"/>
    <w:rsid w:val="00CC3ED9"/>
    <w:rsid w:val="00CC4055"/>
    <w:rsid w:val="00CC49E2"/>
    <w:rsid w:val="00CC5058"/>
    <w:rsid w:val="00CC58C5"/>
    <w:rsid w:val="00CC5A71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E09"/>
    <w:rsid w:val="00CD7783"/>
    <w:rsid w:val="00CE000E"/>
    <w:rsid w:val="00CE0321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76C"/>
    <w:rsid w:val="00CE49B9"/>
    <w:rsid w:val="00CE4A9B"/>
    <w:rsid w:val="00CE4EA2"/>
    <w:rsid w:val="00CE53F5"/>
    <w:rsid w:val="00CE5732"/>
    <w:rsid w:val="00CE6945"/>
    <w:rsid w:val="00CE6B47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CF"/>
    <w:rsid w:val="00D022CB"/>
    <w:rsid w:val="00D02695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38BC"/>
    <w:rsid w:val="00D2399A"/>
    <w:rsid w:val="00D23E91"/>
    <w:rsid w:val="00D24168"/>
    <w:rsid w:val="00D242D2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AAC"/>
    <w:rsid w:val="00D33B4B"/>
    <w:rsid w:val="00D33F15"/>
    <w:rsid w:val="00D348F1"/>
    <w:rsid w:val="00D35F63"/>
    <w:rsid w:val="00D36045"/>
    <w:rsid w:val="00D36597"/>
    <w:rsid w:val="00D365BB"/>
    <w:rsid w:val="00D404EA"/>
    <w:rsid w:val="00D4067A"/>
    <w:rsid w:val="00D40CF0"/>
    <w:rsid w:val="00D40EB3"/>
    <w:rsid w:val="00D415DE"/>
    <w:rsid w:val="00D418CD"/>
    <w:rsid w:val="00D41D8C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C48"/>
    <w:rsid w:val="00D445D0"/>
    <w:rsid w:val="00D447E5"/>
    <w:rsid w:val="00D44A35"/>
    <w:rsid w:val="00D44E4F"/>
    <w:rsid w:val="00D45193"/>
    <w:rsid w:val="00D4522F"/>
    <w:rsid w:val="00D45419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F"/>
    <w:rsid w:val="00D507F3"/>
    <w:rsid w:val="00D50BEC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C22"/>
    <w:rsid w:val="00D64D84"/>
    <w:rsid w:val="00D654C0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BE"/>
    <w:rsid w:val="00D72BDA"/>
    <w:rsid w:val="00D72CBE"/>
    <w:rsid w:val="00D734A2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A9C"/>
    <w:rsid w:val="00D82F7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B5"/>
    <w:rsid w:val="00D9010C"/>
    <w:rsid w:val="00D907B0"/>
    <w:rsid w:val="00D90CA3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D7C"/>
    <w:rsid w:val="00DB202D"/>
    <w:rsid w:val="00DB212A"/>
    <w:rsid w:val="00DB282E"/>
    <w:rsid w:val="00DB2A6A"/>
    <w:rsid w:val="00DB2C15"/>
    <w:rsid w:val="00DB3136"/>
    <w:rsid w:val="00DB31AE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009"/>
    <w:rsid w:val="00DB555F"/>
    <w:rsid w:val="00DB56C0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4BD"/>
    <w:rsid w:val="00DE35D8"/>
    <w:rsid w:val="00DE3F06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71A"/>
    <w:rsid w:val="00E008B9"/>
    <w:rsid w:val="00E00E57"/>
    <w:rsid w:val="00E00F84"/>
    <w:rsid w:val="00E01035"/>
    <w:rsid w:val="00E0142D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624"/>
    <w:rsid w:val="00E11DA6"/>
    <w:rsid w:val="00E1381F"/>
    <w:rsid w:val="00E13B51"/>
    <w:rsid w:val="00E13BF5"/>
    <w:rsid w:val="00E13C28"/>
    <w:rsid w:val="00E14809"/>
    <w:rsid w:val="00E14C5B"/>
    <w:rsid w:val="00E14CA3"/>
    <w:rsid w:val="00E15240"/>
    <w:rsid w:val="00E155F3"/>
    <w:rsid w:val="00E15641"/>
    <w:rsid w:val="00E15BD0"/>
    <w:rsid w:val="00E15D1A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DF2"/>
    <w:rsid w:val="00E3229E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413F"/>
    <w:rsid w:val="00E547DD"/>
    <w:rsid w:val="00E55050"/>
    <w:rsid w:val="00E55185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6052E"/>
    <w:rsid w:val="00E60803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6FAD"/>
    <w:rsid w:val="00ED759B"/>
    <w:rsid w:val="00ED795B"/>
    <w:rsid w:val="00ED7FBB"/>
    <w:rsid w:val="00EE120B"/>
    <w:rsid w:val="00EE1C43"/>
    <w:rsid w:val="00EE1E5D"/>
    <w:rsid w:val="00EE2227"/>
    <w:rsid w:val="00EE2AE8"/>
    <w:rsid w:val="00EE2F47"/>
    <w:rsid w:val="00EE346D"/>
    <w:rsid w:val="00EE4372"/>
    <w:rsid w:val="00EE47E6"/>
    <w:rsid w:val="00EE48C2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7DD"/>
    <w:rsid w:val="00EF1019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510"/>
    <w:rsid w:val="00EF59F8"/>
    <w:rsid w:val="00EF5BB4"/>
    <w:rsid w:val="00EF5EAA"/>
    <w:rsid w:val="00EF65FC"/>
    <w:rsid w:val="00EF6870"/>
    <w:rsid w:val="00EF6B7D"/>
    <w:rsid w:val="00EF6E95"/>
    <w:rsid w:val="00EF7017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AA7"/>
    <w:rsid w:val="00F25028"/>
    <w:rsid w:val="00F258F8"/>
    <w:rsid w:val="00F25A2E"/>
    <w:rsid w:val="00F25C76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361"/>
    <w:rsid w:val="00F66D67"/>
    <w:rsid w:val="00F66E20"/>
    <w:rsid w:val="00F67179"/>
    <w:rsid w:val="00F671BF"/>
    <w:rsid w:val="00F677EC"/>
    <w:rsid w:val="00F701A4"/>
    <w:rsid w:val="00F70450"/>
    <w:rsid w:val="00F7163A"/>
    <w:rsid w:val="00F716F5"/>
    <w:rsid w:val="00F71A6B"/>
    <w:rsid w:val="00F71AC4"/>
    <w:rsid w:val="00F71E0B"/>
    <w:rsid w:val="00F723C2"/>
    <w:rsid w:val="00F72A4B"/>
    <w:rsid w:val="00F72BAD"/>
    <w:rsid w:val="00F72F23"/>
    <w:rsid w:val="00F739C3"/>
    <w:rsid w:val="00F73F6B"/>
    <w:rsid w:val="00F742FE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C87"/>
    <w:rsid w:val="00F834F2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EE9"/>
    <w:rsid w:val="00F948B8"/>
    <w:rsid w:val="00F949C4"/>
    <w:rsid w:val="00F94A06"/>
    <w:rsid w:val="00F94DF3"/>
    <w:rsid w:val="00F951A7"/>
    <w:rsid w:val="00F9570E"/>
    <w:rsid w:val="00F95861"/>
    <w:rsid w:val="00F95BF6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6ADB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129F"/>
    <w:rsid w:val="00FC143C"/>
    <w:rsid w:val="00FC14E3"/>
    <w:rsid w:val="00FC1822"/>
    <w:rsid w:val="00FC1C1E"/>
    <w:rsid w:val="00FC20ED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693"/>
    <w:rsid w:val="00FD0351"/>
    <w:rsid w:val="00FD0743"/>
    <w:rsid w:val="00FD0A20"/>
    <w:rsid w:val="00FD0DD3"/>
    <w:rsid w:val="00FD0FDA"/>
    <w:rsid w:val="00FD162D"/>
    <w:rsid w:val="00FD1D68"/>
    <w:rsid w:val="00FD1F2B"/>
    <w:rsid w:val="00FD2D21"/>
    <w:rsid w:val="00FD2D33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420E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1D5C"/>
    <w:rsid w:val="00FF20CA"/>
    <w:rsid w:val="00FF2336"/>
    <w:rsid w:val="00FF25F3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D26BBD69-92C6-456A-857A-9758D99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683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EF23-EB57-4F3C-A190-3B7F7DB9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6</cp:revision>
  <cp:lastPrinted>2023-08-10T12:26:00Z</cp:lastPrinted>
  <dcterms:created xsi:type="dcterms:W3CDTF">2023-08-14T12:16:00Z</dcterms:created>
  <dcterms:modified xsi:type="dcterms:W3CDTF">2023-08-14T13:12:00Z</dcterms:modified>
</cp:coreProperties>
</file>